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D59E" w14:textId="77777777" w:rsidR="0005342D" w:rsidRPr="00970E9D" w:rsidRDefault="0005342D" w:rsidP="00970E9D">
      <w:p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7291E337" w14:textId="5A2BF2F7" w:rsidR="0005342D" w:rsidRPr="00970E9D" w:rsidRDefault="0005342D" w:rsidP="00970E9D">
      <w:pPr>
        <w:spacing w:after="0" w:line="360" w:lineRule="auto"/>
        <w:jc w:val="both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970E9D">
        <w:rPr>
          <w:rFonts w:ascii="Arial" w:hAnsi="Arial" w:cs="Arial"/>
          <w:b/>
          <w:color w:val="000000" w:themeColor="text1"/>
          <w:sz w:val="24"/>
          <w:szCs w:val="24"/>
        </w:rPr>
        <w:t>DESCRIEREA SUMARA A INVESTI</w:t>
      </w:r>
      <w:r w:rsidR="00970E9D" w:rsidRPr="00970E9D">
        <w:rPr>
          <w:rFonts w:ascii="Arial" w:hAnsi="Arial" w:cs="Arial"/>
          <w:b/>
          <w:color w:val="000000" w:themeColor="text1"/>
          <w:sz w:val="24"/>
          <w:szCs w:val="24"/>
        </w:rPr>
        <w:t>Ț</w:t>
      </w:r>
      <w:r w:rsidRPr="00970E9D">
        <w:rPr>
          <w:rFonts w:ascii="Arial" w:hAnsi="Arial" w:cs="Arial"/>
          <w:b/>
          <w:color w:val="000000" w:themeColor="text1"/>
          <w:sz w:val="24"/>
          <w:szCs w:val="24"/>
        </w:rPr>
        <w:t>IEI PROPUSE</w:t>
      </w:r>
    </w:p>
    <w:p w14:paraId="61C6A67F" w14:textId="77777777" w:rsidR="0005342D" w:rsidRPr="00970E9D" w:rsidRDefault="0005342D" w:rsidP="00970E9D">
      <w:pPr>
        <w:spacing w:after="0" w:line="360" w:lineRule="auto"/>
        <w:jc w:val="both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CEE372C" w14:textId="2A897657" w:rsidR="0005342D" w:rsidRPr="00970E9D" w:rsidRDefault="0005342D" w:rsidP="00970E9D">
      <w:pPr>
        <w:spacing w:after="0" w:line="360" w:lineRule="auto"/>
        <w:jc w:val="both"/>
        <w:textAlignment w:val="baseline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70E9D">
        <w:rPr>
          <w:rFonts w:ascii="Arial" w:hAnsi="Arial" w:cs="Arial"/>
          <w:b/>
          <w:noProof/>
          <w:color w:val="000000" w:themeColor="text1"/>
          <w:sz w:val="24"/>
          <w:szCs w:val="24"/>
          <w:lang w:val="ro-RO"/>
        </w:rPr>
        <w:t>Renovarea energetic</w:t>
      </w:r>
      <w:r w:rsidR="00970E9D" w:rsidRPr="00970E9D">
        <w:rPr>
          <w:rFonts w:ascii="Arial" w:hAnsi="Arial" w:cs="Arial"/>
          <w:b/>
          <w:noProof/>
          <w:color w:val="000000" w:themeColor="text1"/>
          <w:sz w:val="24"/>
          <w:szCs w:val="24"/>
          <w:lang w:val="ro-RO"/>
        </w:rPr>
        <w:t>ă</w:t>
      </w:r>
      <w:r w:rsidRPr="00970E9D">
        <w:rPr>
          <w:rFonts w:ascii="Arial" w:hAnsi="Arial" w:cs="Arial"/>
          <w:b/>
          <w:noProof/>
          <w:color w:val="000000" w:themeColor="text1"/>
          <w:sz w:val="24"/>
          <w:szCs w:val="24"/>
          <w:lang w:val="ro-RO"/>
        </w:rPr>
        <w:t xml:space="preserve"> a </w:t>
      </w:r>
      <w:r w:rsidR="00970E9D" w:rsidRPr="00970E9D">
        <w:rPr>
          <w:rFonts w:ascii="Arial" w:hAnsi="Arial" w:cs="Arial"/>
          <w:b/>
          <w:noProof/>
          <w:color w:val="000000" w:themeColor="text1"/>
          <w:sz w:val="24"/>
          <w:szCs w:val="24"/>
          <w:lang w:val="ro-RO"/>
        </w:rPr>
        <w:t>Ș</w:t>
      </w:r>
      <w:r w:rsidRPr="00970E9D">
        <w:rPr>
          <w:rFonts w:ascii="Arial" w:hAnsi="Arial" w:cs="Arial"/>
          <w:b/>
          <w:noProof/>
          <w:color w:val="000000" w:themeColor="text1"/>
          <w:sz w:val="24"/>
          <w:szCs w:val="24"/>
          <w:lang w:val="ro-RO"/>
        </w:rPr>
        <w:t>colii Gimnaziale Nr. 2 "Nestor Oprean"</w:t>
      </w:r>
      <w:r w:rsidRPr="00970E9D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,</w:t>
      </w:r>
    </w:p>
    <w:p w14:paraId="79C74F13" w14:textId="19440C23" w:rsidR="0005342D" w:rsidRPr="00970E9D" w:rsidRDefault="0005342D" w:rsidP="00970E9D">
      <w:pPr>
        <w:spacing w:after="0" w:line="360" w:lineRule="auto"/>
        <w:jc w:val="both"/>
        <w:textAlignment w:val="baseline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970E9D">
        <w:rPr>
          <w:rFonts w:ascii="Arial" w:hAnsi="Arial" w:cs="Arial"/>
          <w:noProof/>
          <w:color w:val="000000" w:themeColor="text1"/>
          <w:sz w:val="24"/>
          <w:szCs w:val="24"/>
        </w:rPr>
        <w:t>Strada Petru Maior, Nr. 3</w:t>
      </w:r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70E9D">
        <w:rPr>
          <w:rFonts w:ascii="Arial" w:hAnsi="Arial" w:cs="Arial"/>
          <w:noProof/>
          <w:color w:val="000000" w:themeColor="text1"/>
          <w:sz w:val="24"/>
          <w:szCs w:val="24"/>
        </w:rPr>
        <w:t>S</w:t>
      </w:r>
      <w:r w:rsidR="00970E9D" w:rsidRPr="00970E9D">
        <w:rPr>
          <w:rFonts w:ascii="Arial" w:hAnsi="Arial" w:cs="Arial"/>
          <w:noProof/>
          <w:color w:val="000000" w:themeColor="text1"/>
          <w:sz w:val="24"/>
          <w:szCs w:val="24"/>
        </w:rPr>
        <w:t>â</w:t>
      </w:r>
      <w:r w:rsidRPr="00970E9D">
        <w:rPr>
          <w:rFonts w:ascii="Arial" w:hAnsi="Arial" w:cs="Arial"/>
          <w:noProof/>
          <w:color w:val="000000" w:themeColor="text1"/>
          <w:sz w:val="24"/>
          <w:szCs w:val="24"/>
        </w:rPr>
        <w:t>nnicolau Mare</w:t>
      </w:r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70E9D">
        <w:rPr>
          <w:rFonts w:ascii="Arial" w:hAnsi="Arial" w:cs="Arial"/>
          <w:color w:val="000000" w:themeColor="text1"/>
          <w:sz w:val="24"/>
          <w:szCs w:val="24"/>
        </w:rPr>
        <w:t>jude</w:t>
      </w:r>
      <w:r w:rsidR="00970E9D" w:rsidRPr="00970E9D">
        <w:rPr>
          <w:rFonts w:ascii="Arial" w:hAnsi="Arial" w:cs="Arial"/>
          <w:color w:val="000000" w:themeColor="text1"/>
          <w:sz w:val="24"/>
          <w:szCs w:val="24"/>
        </w:rPr>
        <w:t>ț</w:t>
      </w:r>
      <w:r w:rsidRPr="00970E9D">
        <w:rPr>
          <w:rFonts w:ascii="Arial" w:hAnsi="Arial" w:cs="Arial"/>
          <w:color w:val="000000" w:themeColor="text1"/>
          <w:sz w:val="24"/>
          <w:szCs w:val="24"/>
        </w:rPr>
        <w:t>ul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70E9D">
        <w:rPr>
          <w:rFonts w:ascii="Arial" w:hAnsi="Arial" w:cs="Arial"/>
          <w:noProof/>
          <w:color w:val="000000" w:themeColor="text1"/>
          <w:sz w:val="24"/>
          <w:szCs w:val="24"/>
        </w:rPr>
        <w:t>Timi</w:t>
      </w:r>
      <w:r w:rsidR="00970E9D" w:rsidRPr="00970E9D">
        <w:rPr>
          <w:rFonts w:ascii="Arial" w:hAnsi="Arial" w:cs="Arial"/>
          <w:noProof/>
          <w:color w:val="000000" w:themeColor="text1"/>
          <w:sz w:val="24"/>
          <w:szCs w:val="24"/>
        </w:rPr>
        <w:t>ș</w:t>
      </w:r>
      <w:r w:rsidRPr="00970E9D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E317FAA" w14:textId="77777777" w:rsidR="0005342D" w:rsidRPr="00970E9D" w:rsidRDefault="0005342D" w:rsidP="00970E9D">
      <w:pPr>
        <w:spacing w:after="0" w:line="360" w:lineRule="auto"/>
        <w:jc w:val="both"/>
        <w:textAlignment w:val="baseline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</w:p>
    <w:p w14:paraId="7BFB8F05" w14:textId="77777777" w:rsidR="0005342D" w:rsidRPr="00970E9D" w:rsidRDefault="0005342D" w:rsidP="00970E9D">
      <w:pPr>
        <w:spacing w:after="0" w:line="360" w:lineRule="auto"/>
        <w:jc w:val="both"/>
        <w:textAlignment w:val="baseline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</w:p>
    <w:p w14:paraId="7CAAB32A" w14:textId="77777777" w:rsidR="0005342D" w:rsidRPr="00970E9D" w:rsidRDefault="0005342D" w:rsidP="00970E9D">
      <w:pPr>
        <w:spacing w:after="0" w:line="360" w:lineRule="auto"/>
        <w:jc w:val="both"/>
        <w:textAlignment w:val="baseline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</w:p>
    <w:p w14:paraId="3BA8584E" w14:textId="77777777" w:rsidR="0005342D" w:rsidRPr="00970E9D" w:rsidRDefault="0005342D" w:rsidP="00970E9D">
      <w:pPr>
        <w:pStyle w:val="Titlu2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0E9D">
        <w:rPr>
          <w:rFonts w:ascii="Arial" w:hAnsi="Arial" w:cs="Arial"/>
          <w:color w:val="000000" w:themeColor="text1"/>
          <w:sz w:val="24"/>
          <w:szCs w:val="24"/>
        </w:rPr>
        <w:t>CLASA DE RISC SEISMIC:</w:t>
      </w:r>
    </w:p>
    <w:p w14:paraId="44508087" w14:textId="77777777" w:rsidR="0005342D" w:rsidRPr="00970E9D" w:rsidRDefault="0005342D" w:rsidP="00970E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5F8CDD" w14:textId="2395F2B7" w:rsidR="0005342D" w:rsidRPr="00970E9D" w:rsidRDefault="0005342D" w:rsidP="00970E9D">
      <w:pPr>
        <w:spacing w:line="360" w:lineRule="auto"/>
        <w:ind w:left="851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70E9D">
        <w:rPr>
          <w:rFonts w:ascii="Arial" w:hAnsi="Arial" w:cs="Arial"/>
          <w:color w:val="000000" w:themeColor="text1"/>
          <w:sz w:val="24"/>
          <w:szCs w:val="24"/>
        </w:rPr>
        <w:t>Expertiza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70E9D">
        <w:rPr>
          <w:rFonts w:ascii="Arial" w:hAnsi="Arial" w:cs="Arial"/>
          <w:color w:val="000000" w:themeColor="text1"/>
          <w:sz w:val="24"/>
          <w:szCs w:val="24"/>
        </w:rPr>
        <w:t>tehnic</w:t>
      </w:r>
      <w:r w:rsidR="00970E9D">
        <w:rPr>
          <w:rFonts w:ascii="Arial" w:hAnsi="Arial" w:cs="Arial"/>
          <w:color w:val="000000" w:themeColor="text1"/>
          <w:sz w:val="24"/>
          <w:szCs w:val="24"/>
        </w:rPr>
        <w:t>ă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70E9D">
        <w:rPr>
          <w:rFonts w:ascii="Arial" w:hAnsi="Arial" w:cs="Arial"/>
          <w:color w:val="000000" w:themeColor="text1"/>
          <w:sz w:val="24"/>
          <w:szCs w:val="24"/>
        </w:rPr>
        <w:t>î</w:t>
      </w:r>
      <w:r w:rsidRPr="00970E9D">
        <w:rPr>
          <w:rFonts w:ascii="Arial" w:hAnsi="Arial" w:cs="Arial"/>
          <w:color w:val="000000" w:themeColor="text1"/>
          <w:sz w:val="24"/>
          <w:szCs w:val="24"/>
        </w:rPr>
        <w:t>ncadreaz</w:t>
      </w:r>
      <w:r w:rsidR="00970E9D">
        <w:rPr>
          <w:rFonts w:ascii="Arial" w:hAnsi="Arial" w:cs="Arial"/>
          <w:color w:val="000000" w:themeColor="text1"/>
          <w:sz w:val="24"/>
          <w:szCs w:val="24"/>
        </w:rPr>
        <w:t>ă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70E9D">
        <w:rPr>
          <w:rFonts w:ascii="Arial" w:hAnsi="Arial" w:cs="Arial"/>
          <w:color w:val="000000" w:themeColor="text1"/>
          <w:sz w:val="24"/>
          <w:szCs w:val="24"/>
        </w:rPr>
        <w:t>cl</w:t>
      </w:r>
      <w:r w:rsidR="00970E9D">
        <w:rPr>
          <w:rFonts w:ascii="Arial" w:hAnsi="Arial" w:cs="Arial"/>
          <w:color w:val="000000" w:themeColor="text1"/>
          <w:sz w:val="24"/>
          <w:szCs w:val="24"/>
        </w:rPr>
        <w:t>ă</w:t>
      </w:r>
      <w:r w:rsidRPr="00970E9D">
        <w:rPr>
          <w:rFonts w:ascii="Arial" w:hAnsi="Arial" w:cs="Arial"/>
          <w:color w:val="000000" w:themeColor="text1"/>
          <w:sz w:val="24"/>
          <w:szCs w:val="24"/>
        </w:rPr>
        <w:t>direa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70E9D">
        <w:rPr>
          <w:rFonts w:ascii="Arial" w:hAnsi="Arial" w:cs="Arial"/>
          <w:color w:val="000000" w:themeColor="text1"/>
          <w:sz w:val="24"/>
          <w:szCs w:val="24"/>
        </w:rPr>
        <w:t>analizat</w:t>
      </w:r>
      <w:r w:rsidR="00970E9D">
        <w:rPr>
          <w:rFonts w:ascii="Arial" w:hAnsi="Arial" w:cs="Arial"/>
          <w:color w:val="000000" w:themeColor="text1"/>
          <w:sz w:val="24"/>
          <w:szCs w:val="24"/>
        </w:rPr>
        <w:t>ă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din </w:t>
      </w:r>
      <w:proofErr w:type="spellStart"/>
      <w:r w:rsidRPr="00970E9D">
        <w:rPr>
          <w:rFonts w:ascii="Arial" w:hAnsi="Arial" w:cs="Arial"/>
          <w:color w:val="000000" w:themeColor="text1"/>
          <w:sz w:val="24"/>
          <w:szCs w:val="24"/>
        </w:rPr>
        <w:t>punctul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970E9D">
        <w:rPr>
          <w:rFonts w:ascii="Arial" w:hAnsi="Arial" w:cs="Arial"/>
          <w:color w:val="000000" w:themeColor="text1"/>
          <w:sz w:val="24"/>
          <w:szCs w:val="24"/>
        </w:rPr>
        <w:t>vedere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al </w:t>
      </w:r>
      <w:proofErr w:type="spellStart"/>
      <w:r w:rsidRPr="00970E9D">
        <w:rPr>
          <w:rFonts w:ascii="Arial" w:hAnsi="Arial" w:cs="Arial"/>
          <w:color w:val="000000" w:themeColor="text1"/>
          <w:sz w:val="24"/>
          <w:szCs w:val="24"/>
        </w:rPr>
        <w:t>riscului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seismic </w:t>
      </w:r>
      <w:proofErr w:type="spellStart"/>
      <w:r w:rsidR="00970E9D">
        <w:rPr>
          <w:rFonts w:ascii="Arial" w:hAnsi="Arial" w:cs="Arial"/>
          <w:color w:val="000000" w:themeColor="text1"/>
          <w:sz w:val="24"/>
          <w:szCs w:val="24"/>
        </w:rPr>
        <w:t>î</w:t>
      </w:r>
      <w:r w:rsidRPr="00970E9D">
        <w:rPr>
          <w:rFonts w:ascii="Arial" w:hAnsi="Arial" w:cs="Arial"/>
          <w:color w:val="000000" w:themeColor="text1"/>
          <w:sz w:val="24"/>
          <w:szCs w:val="24"/>
        </w:rPr>
        <w:t>n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70E9D">
        <w:rPr>
          <w:rFonts w:ascii="Arial" w:hAnsi="Arial" w:cs="Arial"/>
          <w:color w:val="000000" w:themeColor="text1"/>
          <w:sz w:val="24"/>
          <w:szCs w:val="24"/>
        </w:rPr>
        <w:t>urma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70E9D">
        <w:rPr>
          <w:rFonts w:ascii="Arial" w:hAnsi="Arial" w:cs="Arial"/>
          <w:color w:val="000000" w:themeColor="text1"/>
          <w:sz w:val="24"/>
          <w:szCs w:val="24"/>
        </w:rPr>
        <w:t>rezultatele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70E9D">
        <w:rPr>
          <w:rFonts w:ascii="Arial" w:hAnsi="Arial" w:cs="Arial"/>
          <w:color w:val="000000" w:themeColor="text1"/>
          <w:sz w:val="24"/>
          <w:szCs w:val="24"/>
        </w:rPr>
        <w:t>evaluării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70E9D">
        <w:rPr>
          <w:rFonts w:ascii="Arial" w:hAnsi="Arial" w:cs="Arial"/>
          <w:color w:val="000000" w:themeColor="text1"/>
          <w:sz w:val="24"/>
          <w:szCs w:val="24"/>
        </w:rPr>
        <w:t>calitative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70E9D">
        <w:rPr>
          <w:rFonts w:ascii="Arial" w:hAnsi="Arial" w:cs="Arial"/>
          <w:color w:val="000000" w:themeColor="text1"/>
          <w:sz w:val="24"/>
          <w:szCs w:val="24"/>
        </w:rPr>
        <w:t>şi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70E9D">
        <w:rPr>
          <w:rFonts w:ascii="Arial" w:hAnsi="Arial" w:cs="Arial"/>
          <w:color w:val="000000" w:themeColor="text1"/>
          <w:sz w:val="24"/>
          <w:szCs w:val="24"/>
        </w:rPr>
        <w:t>prin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70E9D">
        <w:rPr>
          <w:rFonts w:ascii="Arial" w:hAnsi="Arial" w:cs="Arial"/>
          <w:color w:val="000000" w:themeColor="text1"/>
          <w:sz w:val="24"/>
          <w:szCs w:val="24"/>
        </w:rPr>
        <w:t>calcul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,  </w:t>
      </w:r>
      <w:proofErr w:type="spellStart"/>
      <w:r w:rsidRPr="00970E9D">
        <w:rPr>
          <w:rFonts w:ascii="Arial" w:hAnsi="Arial" w:cs="Arial"/>
          <w:color w:val="000000" w:themeColor="text1"/>
          <w:sz w:val="24"/>
          <w:szCs w:val="24"/>
        </w:rPr>
        <w:t>în</w:t>
      </w:r>
      <w:proofErr w:type="spellEnd"/>
      <w:proofErr w:type="gram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70E9D">
        <w:rPr>
          <w:rFonts w:ascii="Arial" w:hAnsi="Arial" w:cs="Arial"/>
          <w:color w:val="000000" w:themeColor="text1"/>
          <w:sz w:val="24"/>
          <w:szCs w:val="24"/>
        </w:rPr>
        <w:t>clasa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970E9D">
        <w:rPr>
          <w:rFonts w:ascii="Arial" w:hAnsi="Arial" w:cs="Arial"/>
          <w:color w:val="000000" w:themeColor="text1"/>
          <w:sz w:val="24"/>
          <w:szCs w:val="24"/>
        </w:rPr>
        <w:t>risc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seismic </w:t>
      </w:r>
      <w:r w:rsidRPr="00970E9D">
        <w:rPr>
          <w:rFonts w:ascii="Arial" w:hAnsi="Arial" w:cs="Arial"/>
          <w:b/>
          <w:color w:val="000000" w:themeColor="text1"/>
          <w:sz w:val="24"/>
          <w:szCs w:val="24"/>
        </w:rPr>
        <w:t>Rs III</w:t>
      </w:r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70E9D">
        <w:rPr>
          <w:rFonts w:ascii="Arial" w:hAnsi="Arial" w:cs="Arial"/>
          <w:color w:val="000000" w:themeColor="text1"/>
          <w:sz w:val="24"/>
          <w:szCs w:val="24"/>
        </w:rPr>
        <w:t>corespunzătoare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70E9D">
        <w:rPr>
          <w:rFonts w:ascii="Arial" w:hAnsi="Arial" w:cs="Arial"/>
          <w:color w:val="000000" w:themeColor="text1"/>
          <w:sz w:val="24"/>
          <w:szCs w:val="24"/>
        </w:rPr>
        <w:t>construcțiilor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care sub </w:t>
      </w:r>
      <w:proofErr w:type="spellStart"/>
      <w:r w:rsidRPr="00970E9D">
        <w:rPr>
          <w:rFonts w:ascii="Arial" w:hAnsi="Arial" w:cs="Arial"/>
          <w:color w:val="000000" w:themeColor="text1"/>
          <w:sz w:val="24"/>
          <w:szCs w:val="24"/>
        </w:rPr>
        <w:t>efectul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70E9D">
        <w:rPr>
          <w:rFonts w:ascii="Arial" w:hAnsi="Arial" w:cs="Arial"/>
          <w:color w:val="000000" w:themeColor="text1"/>
          <w:sz w:val="24"/>
          <w:szCs w:val="24"/>
        </w:rPr>
        <w:t>cutremurului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970E9D">
        <w:rPr>
          <w:rFonts w:ascii="Arial" w:hAnsi="Arial" w:cs="Arial"/>
          <w:color w:val="000000" w:themeColor="text1"/>
          <w:sz w:val="24"/>
          <w:szCs w:val="24"/>
        </w:rPr>
        <w:t>proiectare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pot </w:t>
      </w:r>
      <w:proofErr w:type="spellStart"/>
      <w:r w:rsidRPr="00970E9D">
        <w:rPr>
          <w:rFonts w:ascii="Arial" w:hAnsi="Arial" w:cs="Arial"/>
          <w:color w:val="000000" w:themeColor="text1"/>
          <w:sz w:val="24"/>
          <w:szCs w:val="24"/>
        </w:rPr>
        <w:t>suferi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70E9D">
        <w:rPr>
          <w:rFonts w:ascii="Arial" w:hAnsi="Arial" w:cs="Arial"/>
          <w:color w:val="000000" w:themeColor="text1"/>
          <w:sz w:val="24"/>
          <w:szCs w:val="24"/>
        </w:rPr>
        <w:t>degradări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70E9D">
        <w:rPr>
          <w:rFonts w:ascii="Arial" w:hAnsi="Arial" w:cs="Arial"/>
          <w:color w:val="000000" w:themeColor="text1"/>
          <w:sz w:val="24"/>
          <w:szCs w:val="24"/>
        </w:rPr>
        <w:t>structurale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care nu </w:t>
      </w:r>
      <w:proofErr w:type="spellStart"/>
      <w:r w:rsidRPr="00970E9D">
        <w:rPr>
          <w:rFonts w:ascii="Arial" w:hAnsi="Arial" w:cs="Arial"/>
          <w:color w:val="000000" w:themeColor="text1"/>
          <w:sz w:val="24"/>
          <w:szCs w:val="24"/>
        </w:rPr>
        <w:t>afectează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70E9D">
        <w:rPr>
          <w:rFonts w:ascii="Arial" w:hAnsi="Arial" w:cs="Arial"/>
          <w:color w:val="000000" w:themeColor="text1"/>
          <w:sz w:val="24"/>
          <w:szCs w:val="24"/>
        </w:rPr>
        <w:t>semnificativ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70E9D">
        <w:rPr>
          <w:rFonts w:ascii="Arial" w:hAnsi="Arial" w:cs="Arial"/>
          <w:color w:val="000000" w:themeColor="text1"/>
          <w:sz w:val="24"/>
          <w:szCs w:val="24"/>
        </w:rPr>
        <w:t>siguranța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70E9D">
        <w:rPr>
          <w:rFonts w:ascii="Arial" w:hAnsi="Arial" w:cs="Arial"/>
          <w:color w:val="000000" w:themeColor="text1"/>
          <w:sz w:val="24"/>
          <w:szCs w:val="24"/>
        </w:rPr>
        <w:t>structurală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70E9D">
        <w:rPr>
          <w:rFonts w:ascii="Arial" w:hAnsi="Arial" w:cs="Arial"/>
          <w:color w:val="000000" w:themeColor="text1"/>
          <w:sz w:val="24"/>
          <w:szCs w:val="24"/>
        </w:rPr>
        <w:t>dar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la care </w:t>
      </w:r>
      <w:proofErr w:type="spellStart"/>
      <w:r w:rsidRPr="00970E9D">
        <w:rPr>
          <w:rFonts w:ascii="Arial" w:hAnsi="Arial" w:cs="Arial"/>
          <w:color w:val="000000" w:themeColor="text1"/>
          <w:sz w:val="24"/>
          <w:szCs w:val="24"/>
        </w:rPr>
        <w:t>degradările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70E9D">
        <w:rPr>
          <w:rFonts w:ascii="Arial" w:hAnsi="Arial" w:cs="Arial"/>
          <w:color w:val="000000" w:themeColor="text1"/>
          <w:sz w:val="24"/>
          <w:szCs w:val="24"/>
        </w:rPr>
        <w:t>nestructurale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pot fi </w:t>
      </w:r>
      <w:proofErr w:type="spellStart"/>
      <w:r w:rsidRPr="00970E9D">
        <w:rPr>
          <w:rFonts w:ascii="Arial" w:hAnsi="Arial" w:cs="Arial"/>
          <w:color w:val="000000" w:themeColor="text1"/>
          <w:sz w:val="24"/>
          <w:szCs w:val="24"/>
        </w:rPr>
        <w:t>importante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FABE19C" w14:textId="77777777" w:rsidR="0005342D" w:rsidRPr="00970E9D" w:rsidRDefault="0005342D" w:rsidP="00970E9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FFB0A05" w14:textId="24ABF52A" w:rsidR="0005342D" w:rsidRPr="00970E9D" w:rsidRDefault="0005342D" w:rsidP="00970E9D">
      <w:pPr>
        <w:pStyle w:val="Titlu2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0E9D">
        <w:rPr>
          <w:rFonts w:ascii="Arial" w:hAnsi="Arial" w:cs="Arial"/>
          <w:color w:val="000000" w:themeColor="text1"/>
          <w:sz w:val="24"/>
          <w:szCs w:val="24"/>
        </w:rPr>
        <w:t>DATE TEHNICE ALE CL</w:t>
      </w:r>
      <w:r w:rsidR="00970E9D">
        <w:rPr>
          <w:rFonts w:ascii="Arial" w:hAnsi="Arial" w:cs="Arial"/>
          <w:color w:val="000000" w:themeColor="text1"/>
          <w:sz w:val="24"/>
          <w:szCs w:val="24"/>
        </w:rPr>
        <w:t>Ă</w:t>
      </w:r>
      <w:r w:rsidRPr="00970E9D">
        <w:rPr>
          <w:rFonts w:ascii="Arial" w:hAnsi="Arial" w:cs="Arial"/>
          <w:color w:val="000000" w:themeColor="text1"/>
          <w:sz w:val="24"/>
          <w:szCs w:val="24"/>
        </w:rPr>
        <w:t>DIRII:</w:t>
      </w:r>
    </w:p>
    <w:p w14:paraId="4CBC2E78" w14:textId="77777777" w:rsidR="0005342D" w:rsidRPr="00970E9D" w:rsidRDefault="0005342D" w:rsidP="00970E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4F8476" w14:textId="05572ECF" w:rsidR="0005342D" w:rsidRPr="00970E9D" w:rsidRDefault="0005342D" w:rsidP="00970E9D">
      <w:pPr>
        <w:pStyle w:val="Listparagraf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70E9D">
        <w:rPr>
          <w:rFonts w:ascii="Arial" w:hAnsi="Arial" w:cs="Arial"/>
          <w:bCs/>
          <w:color w:val="000000" w:themeColor="text1"/>
          <w:sz w:val="24"/>
          <w:szCs w:val="24"/>
        </w:rPr>
        <w:t>Perioada</w:t>
      </w:r>
      <w:proofErr w:type="spellEnd"/>
      <w:r w:rsidRPr="00970E9D">
        <w:rPr>
          <w:rFonts w:ascii="Arial" w:hAnsi="Arial" w:cs="Arial"/>
          <w:bCs/>
          <w:color w:val="000000" w:themeColor="text1"/>
          <w:sz w:val="24"/>
          <w:szCs w:val="24"/>
        </w:rPr>
        <w:t xml:space="preserve"> de </w:t>
      </w:r>
      <w:proofErr w:type="spellStart"/>
      <w:r w:rsidRPr="00970E9D">
        <w:rPr>
          <w:rFonts w:ascii="Arial" w:hAnsi="Arial" w:cs="Arial"/>
          <w:bCs/>
          <w:color w:val="000000" w:themeColor="text1"/>
          <w:sz w:val="24"/>
          <w:szCs w:val="24"/>
        </w:rPr>
        <w:t>execu</w:t>
      </w:r>
      <w:r w:rsidR="00970E9D">
        <w:rPr>
          <w:rFonts w:ascii="Arial" w:hAnsi="Arial" w:cs="Arial"/>
          <w:bCs/>
          <w:color w:val="000000" w:themeColor="text1"/>
          <w:sz w:val="24"/>
          <w:szCs w:val="24"/>
        </w:rPr>
        <w:t>ț</w:t>
      </w:r>
      <w:r w:rsidRPr="00970E9D">
        <w:rPr>
          <w:rFonts w:ascii="Arial" w:hAnsi="Arial" w:cs="Arial"/>
          <w:bCs/>
          <w:color w:val="000000" w:themeColor="text1"/>
          <w:sz w:val="24"/>
          <w:szCs w:val="24"/>
        </w:rPr>
        <w:t>ie</w:t>
      </w:r>
      <w:proofErr w:type="spellEnd"/>
      <w:r w:rsidRPr="00970E9D">
        <w:rPr>
          <w:rFonts w:ascii="Arial" w:hAnsi="Arial" w:cs="Arial"/>
          <w:bCs/>
          <w:color w:val="000000" w:themeColor="text1"/>
          <w:sz w:val="24"/>
          <w:szCs w:val="24"/>
        </w:rPr>
        <w:t xml:space="preserve"> a </w:t>
      </w:r>
      <w:proofErr w:type="spellStart"/>
      <w:r w:rsidRPr="00970E9D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proofErr w:type="spellEnd"/>
      <w:r w:rsidRPr="00970E9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970E9D">
        <w:rPr>
          <w:rFonts w:ascii="Arial" w:hAnsi="Arial" w:cs="Arial"/>
          <w:bCs/>
          <w:color w:val="000000" w:themeColor="text1"/>
          <w:sz w:val="24"/>
          <w:szCs w:val="24"/>
        </w:rPr>
        <w:t>cl</w:t>
      </w:r>
      <w:r w:rsidR="00970E9D">
        <w:rPr>
          <w:rFonts w:ascii="Arial" w:hAnsi="Arial" w:cs="Arial"/>
          <w:bCs/>
          <w:color w:val="000000" w:themeColor="text1"/>
          <w:sz w:val="24"/>
          <w:szCs w:val="24"/>
        </w:rPr>
        <w:t>ă</w:t>
      </w:r>
      <w:r w:rsidRPr="00970E9D">
        <w:rPr>
          <w:rFonts w:ascii="Arial" w:hAnsi="Arial" w:cs="Arial"/>
          <w:bCs/>
          <w:color w:val="000000" w:themeColor="text1"/>
          <w:sz w:val="24"/>
          <w:szCs w:val="24"/>
        </w:rPr>
        <w:t>dirii</w:t>
      </w:r>
      <w:proofErr w:type="spellEnd"/>
      <w:r w:rsidRPr="00970E9D">
        <w:rPr>
          <w:rFonts w:ascii="Arial" w:hAnsi="Arial" w:cs="Arial"/>
          <w:bCs/>
          <w:color w:val="000000" w:themeColor="text1"/>
          <w:sz w:val="24"/>
          <w:szCs w:val="24"/>
        </w:rPr>
        <w:t>:</w:t>
      </w:r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70E9D">
        <w:rPr>
          <w:rFonts w:ascii="Arial" w:hAnsi="Arial" w:cs="Arial"/>
          <w:noProof/>
          <w:color w:val="000000" w:themeColor="text1"/>
          <w:sz w:val="24"/>
          <w:szCs w:val="24"/>
        </w:rPr>
        <w:t>1986</w:t>
      </w:r>
      <w:r w:rsidRPr="00970E9D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07999F07" w14:textId="77777777" w:rsidR="0005342D" w:rsidRPr="00970E9D" w:rsidRDefault="0005342D" w:rsidP="00970E9D">
      <w:pPr>
        <w:pStyle w:val="Listparagraf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0E9D">
        <w:rPr>
          <w:rFonts w:ascii="Arial" w:hAnsi="Arial" w:cs="Arial"/>
          <w:bCs/>
          <w:color w:val="000000" w:themeColor="text1"/>
          <w:sz w:val="24"/>
          <w:szCs w:val="24"/>
        </w:rPr>
        <w:t xml:space="preserve">Aria </w:t>
      </w:r>
      <w:proofErr w:type="spellStart"/>
      <w:r w:rsidRPr="00970E9D">
        <w:rPr>
          <w:rFonts w:ascii="Arial" w:hAnsi="Arial" w:cs="Arial"/>
          <w:bCs/>
          <w:color w:val="000000" w:themeColor="text1"/>
          <w:sz w:val="24"/>
          <w:szCs w:val="24"/>
        </w:rPr>
        <w:t>desf</w:t>
      </w:r>
      <w:r w:rsidRPr="00970E9D">
        <w:rPr>
          <w:rFonts w:ascii="Arial" w:hAnsi="Arial" w:cs="Arial"/>
          <w:bCs/>
          <w:color w:val="000000" w:themeColor="text1"/>
          <w:sz w:val="24"/>
          <w:szCs w:val="24"/>
          <w:lang w:val="ro-RO"/>
        </w:rPr>
        <w:t>ășurată</w:t>
      </w:r>
      <w:proofErr w:type="spellEnd"/>
      <w:r w:rsidRPr="00970E9D">
        <w:rPr>
          <w:rFonts w:ascii="Arial" w:hAnsi="Arial" w:cs="Arial"/>
          <w:bCs/>
          <w:color w:val="000000" w:themeColor="text1"/>
          <w:sz w:val="24"/>
          <w:szCs w:val="24"/>
          <w:lang w:val="ro-RO"/>
        </w:rPr>
        <w:t xml:space="preserve"> (</w:t>
      </w:r>
      <w:proofErr w:type="spellStart"/>
      <w:r w:rsidRPr="00970E9D">
        <w:rPr>
          <w:rFonts w:ascii="Arial" w:hAnsi="Arial" w:cs="Arial"/>
          <w:bCs/>
          <w:color w:val="000000" w:themeColor="text1"/>
          <w:sz w:val="24"/>
          <w:szCs w:val="24"/>
        </w:rPr>
        <w:t>Suprafața</w:t>
      </w:r>
      <w:proofErr w:type="spellEnd"/>
      <w:r w:rsidRPr="00970E9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970E9D">
        <w:rPr>
          <w:rFonts w:ascii="Arial" w:hAnsi="Arial" w:cs="Arial"/>
          <w:bCs/>
          <w:color w:val="000000" w:themeColor="text1"/>
          <w:sz w:val="24"/>
          <w:szCs w:val="24"/>
        </w:rPr>
        <w:t>construită</w:t>
      </w:r>
      <w:proofErr w:type="spellEnd"/>
      <w:r w:rsidRPr="00970E9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970E9D">
        <w:rPr>
          <w:rFonts w:ascii="Arial" w:hAnsi="Arial" w:cs="Arial"/>
          <w:bCs/>
          <w:color w:val="000000" w:themeColor="text1"/>
          <w:sz w:val="24"/>
          <w:szCs w:val="24"/>
        </w:rPr>
        <w:t>desfășurată</w:t>
      </w:r>
      <w:proofErr w:type="spellEnd"/>
      <w:r w:rsidRPr="00970E9D">
        <w:rPr>
          <w:rFonts w:ascii="Arial" w:hAnsi="Arial" w:cs="Arial"/>
          <w:bCs/>
          <w:color w:val="000000" w:themeColor="text1"/>
          <w:sz w:val="24"/>
          <w:szCs w:val="24"/>
        </w:rPr>
        <w:t>):</w:t>
      </w:r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70E9D">
        <w:rPr>
          <w:rFonts w:ascii="Arial" w:hAnsi="Arial" w:cs="Arial"/>
          <w:noProof/>
          <w:color w:val="000000" w:themeColor="text1"/>
          <w:sz w:val="24"/>
          <w:szCs w:val="24"/>
        </w:rPr>
        <w:t>2.242,00</w:t>
      </w:r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Pr="00970E9D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970E9D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B768232" w14:textId="77777777" w:rsidR="0005342D" w:rsidRPr="00970E9D" w:rsidRDefault="0005342D" w:rsidP="00970E9D">
      <w:pPr>
        <w:pStyle w:val="Listparagraf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70E9D">
        <w:rPr>
          <w:rFonts w:ascii="Arial" w:hAnsi="Arial" w:cs="Arial"/>
          <w:color w:val="000000" w:themeColor="text1"/>
          <w:sz w:val="24"/>
          <w:szCs w:val="24"/>
        </w:rPr>
        <w:t>Regimul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970E9D">
        <w:rPr>
          <w:rFonts w:ascii="Arial" w:hAnsi="Arial" w:cs="Arial"/>
          <w:color w:val="000000" w:themeColor="text1"/>
          <w:sz w:val="24"/>
          <w:szCs w:val="24"/>
        </w:rPr>
        <w:t>înălțime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>:</w:t>
      </w:r>
      <w:r w:rsidRPr="00970E9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70E9D">
        <w:rPr>
          <w:rFonts w:ascii="Arial" w:hAnsi="Arial" w:cs="Arial"/>
          <w:bCs/>
          <w:noProof/>
          <w:color w:val="000000" w:themeColor="text1"/>
          <w:sz w:val="24"/>
          <w:szCs w:val="24"/>
        </w:rPr>
        <w:t>P+3E</w:t>
      </w:r>
      <w:r w:rsidRPr="00970E9D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7C6D89E8" w14:textId="43CCB7B5" w:rsidR="0005342D" w:rsidRPr="00970E9D" w:rsidRDefault="0005342D" w:rsidP="00970E9D">
      <w:pPr>
        <w:pStyle w:val="Listparagraf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70E9D">
        <w:rPr>
          <w:rFonts w:ascii="Arial" w:hAnsi="Arial" w:cs="Arial"/>
          <w:bCs/>
          <w:color w:val="000000" w:themeColor="text1"/>
          <w:sz w:val="24"/>
          <w:szCs w:val="24"/>
        </w:rPr>
        <w:t>Tâmplăria</w:t>
      </w:r>
      <w:proofErr w:type="spellEnd"/>
      <w:r w:rsidRPr="00970E9D">
        <w:rPr>
          <w:rFonts w:ascii="Arial" w:hAnsi="Arial" w:cs="Arial"/>
          <w:bCs/>
          <w:color w:val="000000" w:themeColor="text1"/>
          <w:sz w:val="24"/>
          <w:szCs w:val="24"/>
        </w:rPr>
        <w:t>:</w:t>
      </w:r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70E9D">
        <w:rPr>
          <w:rFonts w:ascii="Arial" w:hAnsi="Arial" w:cs="Arial"/>
          <w:noProof/>
          <w:color w:val="000000" w:themeColor="text1"/>
          <w:sz w:val="24"/>
          <w:szCs w:val="24"/>
        </w:rPr>
        <w:t>Integral t</w:t>
      </w:r>
      <w:r w:rsidR="00970E9D">
        <w:rPr>
          <w:rFonts w:ascii="Arial" w:hAnsi="Arial" w:cs="Arial"/>
          <w:noProof/>
          <w:color w:val="000000" w:themeColor="text1"/>
          <w:sz w:val="24"/>
          <w:szCs w:val="24"/>
        </w:rPr>
        <w:t>â</w:t>
      </w:r>
      <w:r w:rsidRPr="00970E9D">
        <w:rPr>
          <w:rFonts w:ascii="Arial" w:hAnsi="Arial" w:cs="Arial"/>
          <w:noProof/>
          <w:color w:val="000000" w:themeColor="text1"/>
          <w:sz w:val="24"/>
          <w:szCs w:val="24"/>
        </w:rPr>
        <w:t>mpl</w:t>
      </w:r>
      <w:r w:rsidR="00970E9D">
        <w:rPr>
          <w:rFonts w:ascii="Arial" w:hAnsi="Arial" w:cs="Arial"/>
          <w:noProof/>
          <w:color w:val="000000" w:themeColor="text1"/>
          <w:sz w:val="24"/>
          <w:szCs w:val="24"/>
        </w:rPr>
        <w:t>ă</w:t>
      </w:r>
      <w:r w:rsidRPr="00970E9D">
        <w:rPr>
          <w:rFonts w:ascii="Arial" w:hAnsi="Arial" w:cs="Arial"/>
          <w:noProof/>
          <w:color w:val="000000" w:themeColor="text1"/>
          <w:sz w:val="24"/>
          <w:szCs w:val="24"/>
        </w:rPr>
        <w:t>rie PVC</w:t>
      </w:r>
      <w:r w:rsidRPr="00970E9D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1509001" w14:textId="406F5E1C" w:rsidR="0005342D" w:rsidRPr="00970E9D" w:rsidRDefault="0005342D" w:rsidP="00970E9D">
      <w:pPr>
        <w:pStyle w:val="Listparagraf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0E9D">
        <w:rPr>
          <w:rFonts w:ascii="Arial" w:hAnsi="Arial" w:cs="Arial"/>
          <w:bCs/>
          <w:color w:val="000000" w:themeColor="text1"/>
          <w:sz w:val="24"/>
          <w:szCs w:val="24"/>
        </w:rPr>
        <w:t xml:space="preserve">Tip </w:t>
      </w:r>
      <w:proofErr w:type="spellStart"/>
      <w:r w:rsidRPr="00970E9D">
        <w:rPr>
          <w:rFonts w:ascii="Arial" w:hAnsi="Arial" w:cs="Arial"/>
          <w:bCs/>
          <w:color w:val="000000" w:themeColor="text1"/>
          <w:sz w:val="24"/>
          <w:szCs w:val="24"/>
        </w:rPr>
        <w:t>acoperiș</w:t>
      </w:r>
      <w:proofErr w:type="spellEnd"/>
      <w:r w:rsidRPr="00970E9D">
        <w:rPr>
          <w:rFonts w:ascii="Arial" w:hAnsi="Arial" w:cs="Arial"/>
          <w:bCs/>
          <w:color w:val="000000" w:themeColor="text1"/>
          <w:sz w:val="24"/>
          <w:szCs w:val="24"/>
        </w:rPr>
        <w:t>:</w:t>
      </w:r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70E9D">
        <w:rPr>
          <w:rFonts w:ascii="Arial" w:hAnsi="Arial" w:cs="Arial"/>
          <w:noProof/>
          <w:color w:val="000000" w:themeColor="text1"/>
          <w:sz w:val="24"/>
          <w:szCs w:val="24"/>
        </w:rPr>
        <w:t>Ș</w:t>
      </w:r>
      <w:r w:rsidRPr="00970E9D">
        <w:rPr>
          <w:rFonts w:ascii="Arial" w:hAnsi="Arial" w:cs="Arial"/>
          <w:noProof/>
          <w:color w:val="000000" w:themeColor="text1"/>
          <w:sz w:val="24"/>
          <w:szCs w:val="24"/>
        </w:rPr>
        <w:t>arpant</w:t>
      </w:r>
      <w:r w:rsidR="00970E9D">
        <w:rPr>
          <w:rFonts w:ascii="Arial" w:hAnsi="Arial" w:cs="Arial"/>
          <w:noProof/>
          <w:color w:val="000000" w:themeColor="text1"/>
          <w:sz w:val="24"/>
          <w:szCs w:val="24"/>
        </w:rPr>
        <w:t>ă</w:t>
      </w:r>
      <w:r w:rsidRPr="00970E9D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AB1409E" w14:textId="34F27640" w:rsidR="0005342D" w:rsidRPr="00970E9D" w:rsidRDefault="0005342D" w:rsidP="00970E9D">
      <w:pPr>
        <w:pStyle w:val="Listparagraf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0E9D">
        <w:rPr>
          <w:rFonts w:ascii="Arial" w:hAnsi="Arial" w:cs="Arial"/>
          <w:bCs/>
          <w:color w:val="000000" w:themeColor="text1"/>
          <w:sz w:val="24"/>
          <w:szCs w:val="24"/>
        </w:rPr>
        <w:t xml:space="preserve">Tip </w:t>
      </w:r>
      <w:proofErr w:type="spellStart"/>
      <w:r w:rsidRPr="00970E9D">
        <w:rPr>
          <w:rFonts w:ascii="Arial" w:hAnsi="Arial" w:cs="Arial"/>
          <w:bCs/>
          <w:color w:val="000000" w:themeColor="text1"/>
          <w:sz w:val="24"/>
          <w:szCs w:val="24"/>
        </w:rPr>
        <w:t>învelitoare</w:t>
      </w:r>
      <w:proofErr w:type="spellEnd"/>
      <w:r w:rsidRPr="00970E9D">
        <w:rPr>
          <w:rFonts w:ascii="Arial" w:hAnsi="Arial" w:cs="Arial"/>
          <w:bCs/>
          <w:color w:val="000000" w:themeColor="text1"/>
          <w:sz w:val="24"/>
          <w:szCs w:val="24"/>
        </w:rPr>
        <w:t>:</w:t>
      </w:r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70E9D">
        <w:rPr>
          <w:rFonts w:ascii="Arial" w:hAnsi="Arial" w:cs="Arial"/>
          <w:noProof/>
          <w:color w:val="000000" w:themeColor="text1"/>
          <w:sz w:val="24"/>
          <w:szCs w:val="24"/>
        </w:rPr>
        <w:t>ț</w:t>
      </w:r>
      <w:r w:rsidRPr="00970E9D">
        <w:rPr>
          <w:rFonts w:ascii="Arial" w:hAnsi="Arial" w:cs="Arial"/>
          <w:noProof/>
          <w:color w:val="000000" w:themeColor="text1"/>
          <w:sz w:val="24"/>
          <w:szCs w:val="24"/>
        </w:rPr>
        <w:t>igl</w:t>
      </w:r>
      <w:r w:rsidR="00970E9D">
        <w:rPr>
          <w:rFonts w:ascii="Arial" w:hAnsi="Arial" w:cs="Arial"/>
          <w:noProof/>
          <w:color w:val="000000" w:themeColor="text1"/>
          <w:sz w:val="24"/>
          <w:szCs w:val="24"/>
        </w:rPr>
        <w:t>ă</w:t>
      </w:r>
      <w:r w:rsidRPr="00970E9D">
        <w:rPr>
          <w:rFonts w:ascii="Arial" w:hAnsi="Arial" w:cs="Arial"/>
          <w:noProof/>
          <w:color w:val="000000" w:themeColor="text1"/>
          <w:sz w:val="24"/>
          <w:szCs w:val="24"/>
        </w:rPr>
        <w:t xml:space="preserve"> ceramic</w:t>
      </w:r>
      <w:r w:rsidR="00970E9D">
        <w:rPr>
          <w:rFonts w:ascii="Arial" w:hAnsi="Arial" w:cs="Arial"/>
          <w:noProof/>
          <w:color w:val="000000" w:themeColor="text1"/>
          <w:sz w:val="24"/>
          <w:szCs w:val="24"/>
        </w:rPr>
        <w:t>ă</w:t>
      </w:r>
      <w:r w:rsidRPr="00970E9D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D08C776" w14:textId="77777777" w:rsidR="0005342D" w:rsidRPr="00970E9D" w:rsidRDefault="0005342D" w:rsidP="00970E9D">
      <w:pPr>
        <w:pStyle w:val="Listparagraf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970E9D">
        <w:rPr>
          <w:rFonts w:ascii="Arial" w:hAnsi="Arial" w:cs="Arial"/>
          <w:color w:val="000000" w:themeColor="text1"/>
          <w:sz w:val="24"/>
          <w:szCs w:val="24"/>
        </w:rPr>
        <w:t>Gradul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970E9D">
        <w:rPr>
          <w:rFonts w:ascii="Arial" w:hAnsi="Arial" w:cs="Arial"/>
          <w:color w:val="000000" w:themeColor="text1"/>
          <w:sz w:val="24"/>
          <w:szCs w:val="24"/>
        </w:rPr>
        <w:t>rezistență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 la </w:t>
      </w:r>
      <w:proofErr w:type="spellStart"/>
      <w:r w:rsidRPr="00970E9D">
        <w:rPr>
          <w:rFonts w:ascii="Arial" w:hAnsi="Arial" w:cs="Arial"/>
          <w:color w:val="000000" w:themeColor="text1"/>
          <w:sz w:val="24"/>
          <w:szCs w:val="24"/>
        </w:rPr>
        <w:t>foc</w:t>
      </w:r>
      <w:proofErr w:type="spellEnd"/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970E9D">
        <w:rPr>
          <w:rFonts w:ascii="Arial" w:hAnsi="Arial" w:cs="Arial"/>
          <w:noProof/>
          <w:color w:val="000000" w:themeColor="text1"/>
          <w:sz w:val="24"/>
          <w:szCs w:val="24"/>
        </w:rPr>
        <w:t>II</w:t>
      </w:r>
      <w:r w:rsidRPr="00970E9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4D8E072" w14:textId="77777777" w:rsidR="0005342D" w:rsidRPr="00970E9D" w:rsidRDefault="0005342D" w:rsidP="00970E9D">
      <w:pPr>
        <w:tabs>
          <w:tab w:val="left" w:pos="2730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F274270" w14:textId="02BEF479" w:rsidR="0005342D" w:rsidRPr="00970E9D" w:rsidRDefault="0005342D" w:rsidP="00970E9D">
      <w:pPr>
        <w:pStyle w:val="Titlu2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0E9D">
        <w:rPr>
          <w:rFonts w:ascii="Arial" w:hAnsi="Arial" w:cs="Arial"/>
          <w:color w:val="000000" w:themeColor="text1"/>
          <w:sz w:val="24"/>
          <w:szCs w:val="24"/>
        </w:rPr>
        <w:t>INDICATORI LA NIVELUL OBIECTIVULUI DE INVEST</w:t>
      </w:r>
      <w:r w:rsidR="00970E9D">
        <w:rPr>
          <w:rFonts w:ascii="Arial" w:hAnsi="Arial" w:cs="Arial"/>
          <w:color w:val="000000" w:themeColor="text1"/>
          <w:sz w:val="24"/>
          <w:szCs w:val="24"/>
        </w:rPr>
        <w:t>IȚ</w:t>
      </w:r>
      <w:r w:rsidRPr="00970E9D">
        <w:rPr>
          <w:rFonts w:ascii="Arial" w:hAnsi="Arial" w:cs="Arial"/>
          <w:color w:val="000000" w:themeColor="text1"/>
          <w:sz w:val="24"/>
          <w:szCs w:val="24"/>
        </w:rPr>
        <w:t>II:</w:t>
      </w:r>
    </w:p>
    <w:p w14:paraId="202CB867" w14:textId="6003D13C" w:rsidR="0005342D" w:rsidRPr="00970E9D" w:rsidRDefault="0005342D" w:rsidP="00970E9D">
      <w:pPr>
        <w:pStyle w:val="Titlu2"/>
        <w:spacing w:line="360" w:lineRule="auto"/>
        <w:ind w:left="72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proofErr w:type="spellStart"/>
      <w:r w:rsidRPr="00970E9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Indicatorii</w:t>
      </w:r>
      <w:proofErr w:type="spellEnd"/>
      <w:r w:rsidRPr="00970E9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la </w:t>
      </w:r>
      <w:proofErr w:type="spellStart"/>
      <w:r w:rsidRPr="00970E9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nivelul</w:t>
      </w:r>
      <w:proofErr w:type="spellEnd"/>
      <w:r w:rsidRPr="00970E9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970E9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obiectivului</w:t>
      </w:r>
      <w:proofErr w:type="spellEnd"/>
      <w:r w:rsidRPr="00970E9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de </w:t>
      </w:r>
      <w:proofErr w:type="spellStart"/>
      <w:r w:rsidRPr="00970E9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investi</w:t>
      </w:r>
      <w:r w:rsidR="00970E9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ți</w:t>
      </w:r>
      <w:r w:rsidRPr="00970E9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i</w:t>
      </w:r>
      <w:proofErr w:type="spellEnd"/>
      <w:r w:rsidRPr="00970E9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970E9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aferenți</w:t>
      </w:r>
      <w:proofErr w:type="spellEnd"/>
      <w:r w:rsidRPr="00970E9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970E9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clădirii</w:t>
      </w:r>
      <w:proofErr w:type="spellEnd"/>
      <w:r w:rsidRPr="00970E9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970E9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situată</w:t>
      </w:r>
      <w:proofErr w:type="spellEnd"/>
      <w:r w:rsidRPr="00970E9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la </w:t>
      </w:r>
      <w:proofErr w:type="spellStart"/>
      <w:r w:rsidRPr="00970E9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adresa</w:t>
      </w:r>
      <w:proofErr w:type="spellEnd"/>
      <w:r w:rsidRPr="00970E9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: </w:t>
      </w:r>
      <w:r w:rsidRPr="00970E9D">
        <w:rPr>
          <w:rFonts w:ascii="Arial" w:hAnsi="Arial" w:cs="Arial"/>
          <w:noProof/>
          <w:color w:val="000000" w:themeColor="text1"/>
          <w:sz w:val="24"/>
          <w:szCs w:val="24"/>
        </w:rPr>
        <w:t>Strada Petru Maior, Nr. 3</w:t>
      </w:r>
      <w:r w:rsidRPr="00970E9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, </w:t>
      </w:r>
      <w:proofErr w:type="spellStart"/>
      <w:r w:rsidRPr="00970E9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localitatea</w:t>
      </w:r>
      <w:proofErr w:type="spellEnd"/>
      <w:r w:rsidRPr="00970E9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Pr="00970E9D">
        <w:rPr>
          <w:rFonts w:ascii="Arial" w:hAnsi="Arial" w:cs="Arial"/>
          <w:noProof/>
          <w:color w:val="000000" w:themeColor="text1"/>
          <w:sz w:val="24"/>
          <w:szCs w:val="24"/>
        </w:rPr>
        <w:t>S</w:t>
      </w:r>
      <w:r w:rsidR="00970E9D">
        <w:rPr>
          <w:rFonts w:ascii="Arial" w:hAnsi="Arial" w:cs="Arial"/>
          <w:noProof/>
          <w:color w:val="000000" w:themeColor="text1"/>
          <w:sz w:val="24"/>
          <w:szCs w:val="24"/>
        </w:rPr>
        <w:t>â</w:t>
      </w:r>
      <w:r w:rsidRPr="00970E9D">
        <w:rPr>
          <w:rFonts w:ascii="Arial" w:hAnsi="Arial" w:cs="Arial"/>
          <w:noProof/>
          <w:color w:val="000000" w:themeColor="text1"/>
          <w:sz w:val="24"/>
          <w:szCs w:val="24"/>
        </w:rPr>
        <w:t>nnicolau Mare</w:t>
      </w:r>
      <w:r w:rsidRPr="00970E9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, </w:t>
      </w:r>
      <w:proofErr w:type="spellStart"/>
      <w:r w:rsidRPr="00970E9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jude</w:t>
      </w:r>
      <w:r w:rsidR="00970E9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ț</w:t>
      </w:r>
      <w:r w:rsidRPr="00970E9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ul</w:t>
      </w:r>
      <w:proofErr w:type="spellEnd"/>
      <w:r w:rsidRPr="00970E9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Pr="00970E9D">
        <w:rPr>
          <w:rFonts w:ascii="Arial" w:hAnsi="Arial" w:cs="Arial"/>
          <w:noProof/>
          <w:color w:val="000000" w:themeColor="text1"/>
          <w:sz w:val="24"/>
          <w:szCs w:val="24"/>
        </w:rPr>
        <w:t>Timi</w:t>
      </w:r>
      <w:r w:rsidR="00970E9D">
        <w:rPr>
          <w:rFonts w:ascii="Arial" w:hAnsi="Arial" w:cs="Arial"/>
          <w:noProof/>
          <w:color w:val="000000" w:themeColor="text1"/>
          <w:sz w:val="24"/>
          <w:szCs w:val="24"/>
        </w:rPr>
        <w:t>ș</w:t>
      </w:r>
      <w:r w:rsidRPr="00970E9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, sunt </w:t>
      </w:r>
      <w:proofErr w:type="spellStart"/>
      <w:r w:rsidRPr="00970E9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prezentați</w:t>
      </w:r>
      <w:proofErr w:type="spellEnd"/>
      <w:r w:rsidRPr="00970E9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970E9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mai</w:t>
      </w:r>
      <w:proofErr w:type="spellEnd"/>
      <w:r w:rsidRPr="00970E9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970E9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jos</w:t>
      </w:r>
      <w:proofErr w:type="spellEnd"/>
      <w:r w:rsidRPr="00970E9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:</w:t>
      </w:r>
    </w:p>
    <w:p w14:paraId="6EAB08AE" w14:textId="77777777" w:rsidR="0005342D" w:rsidRPr="00970E9D" w:rsidRDefault="0005342D" w:rsidP="00970E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47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2313"/>
        <w:gridCol w:w="2138"/>
      </w:tblGrid>
      <w:tr w:rsidR="0005342D" w:rsidRPr="00970E9D" w14:paraId="2C24E655" w14:textId="77777777" w:rsidTr="00246E11">
        <w:trPr>
          <w:trHeight w:val="536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3278DD12" w14:textId="77777777" w:rsidR="0005342D" w:rsidRPr="00970E9D" w:rsidRDefault="0005342D" w:rsidP="00970E9D">
            <w:pPr>
              <w:spacing w:after="0" w:line="360" w:lineRule="auto"/>
              <w:ind w:right="28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970E9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 xml:space="preserve">Indicatori de eficiență energetică 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61C5B7B4" w14:textId="77777777" w:rsidR="0005342D" w:rsidRPr="00970E9D" w:rsidRDefault="0005342D" w:rsidP="00970E9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970E9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 xml:space="preserve">Valoare la  începutul </w:t>
            </w:r>
            <w:r w:rsidRPr="00970E9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lastRenderedPageBreak/>
              <w:t>implementării proiectului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79256F1F" w14:textId="77777777" w:rsidR="0005342D" w:rsidRPr="00970E9D" w:rsidRDefault="0005342D" w:rsidP="00970E9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970E9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lastRenderedPageBreak/>
              <w:t xml:space="preserve">Valoare la  finalul </w:t>
            </w:r>
            <w:r w:rsidRPr="00970E9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lastRenderedPageBreak/>
              <w:t xml:space="preserve">implementării proiectului </w:t>
            </w:r>
          </w:p>
        </w:tc>
      </w:tr>
      <w:tr w:rsidR="0005342D" w:rsidRPr="00970E9D" w14:paraId="3C1BC1C2" w14:textId="77777777" w:rsidTr="00246E11">
        <w:trPr>
          <w:trHeight w:val="536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51E47" w14:textId="77777777" w:rsidR="0005342D" w:rsidRPr="00970E9D" w:rsidRDefault="0005342D" w:rsidP="00970E9D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 w:bidi="ar-SA"/>
              </w:rPr>
              <w:lastRenderedPageBreak/>
              <w:t>Consumul anual specific de energie finală pentru încălzire (</w:t>
            </w:r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/>
              </w:rPr>
              <w:t>kWh/m</w:t>
            </w:r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ro-RO" w:eastAsia="ro-RO"/>
              </w:rPr>
              <w:t>2</w:t>
            </w:r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/>
              </w:rPr>
              <w:t>.an</w:t>
            </w:r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 w:bidi="ar-SA"/>
              </w:rPr>
              <w:t>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43A3" w14:textId="77777777" w:rsidR="0005342D" w:rsidRPr="00970E9D" w:rsidRDefault="0005342D" w:rsidP="00970E9D">
            <w:pPr>
              <w:spacing w:after="0" w:line="360" w:lineRule="auto"/>
              <w:jc w:val="both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970E9D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136,16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3AA6BF" w14:textId="77777777" w:rsidR="0005342D" w:rsidRPr="00970E9D" w:rsidRDefault="0005342D" w:rsidP="00970E9D">
            <w:pPr>
              <w:spacing w:after="0" w:line="360" w:lineRule="auto"/>
              <w:jc w:val="both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970E9D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29,43</w:t>
            </w:r>
          </w:p>
        </w:tc>
      </w:tr>
      <w:tr w:rsidR="0005342D" w:rsidRPr="00970E9D" w14:paraId="708CE11C" w14:textId="77777777" w:rsidTr="00246E11">
        <w:trPr>
          <w:trHeight w:val="180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4F730" w14:textId="77777777" w:rsidR="0005342D" w:rsidRPr="00970E9D" w:rsidRDefault="0005342D" w:rsidP="00970E9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970E9D">
              <w:rPr>
                <w:rFonts w:ascii="Arial" w:hAnsi="Arial" w:cs="Arial"/>
                <w:color w:val="000000" w:themeColor="text1"/>
              </w:rPr>
              <w:t>Consumul de energie primară (kWh/m</w:t>
            </w:r>
            <w:r w:rsidRPr="00970E9D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Pr="00970E9D">
              <w:rPr>
                <w:rFonts w:ascii="Arial" w:hAnsi="Arial" w:cs="Arial"/>
                <w:color w:val="000000" w:themeColor="text1"/>
              </w:rPr>
              <w:t>.an)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9965" w14:textId="77777777" w:rsidR="0005342D" w:rsidRPr="00970E9D" w:rsidRDefault="0005342D" w:rsidP="00970E9D">
            <w:pPr>
              <w:spacing w:after="0" w:line="360" w:lineRule="auto"/>
              <w:jc w:val="both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970E9D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250,77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6890EF" w14:textId="77777777" w:rsidR="0005342D" w:rsidRPr="00970E9D" w:rsidRDefault="0005342D" w:rsidP="00970E9D">
            <w:pPr>
              <w:spacing w:after="0" w:line="360" w:lineRule="auto"/>
              <w:jc w:val="both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970E9D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93,70</w:t>
            </w:r>
          </w:p>
        </w:tc>
      </w:tr>
      <w:tr w:rsidR="0005342D" w:rsidRPr="00970E9D" w14:paraId="708EE28C" w14:textId="77777777" w:rsidTr="00246E11">
        <w:trPr>
          <w:trHeight w:val="1101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4E987" w14:textId="77777777" w:rsidR="0005342D" w:rsidRPr="00970E9D" w:rsidRDefault="0005342D" w:rsidP="00970E9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970E9D">
              <w:rPr>
                <w:rFonts w:ascii="Arial" w:hAnsi="Arial" w:cs="Arial"/>
                <w:color w:val="000000" w:themeColor="text1"/>
              </w:rPr>
              <w:t>Consumul de energie primară totală utilizând surse convenționale (kWh/m2.an)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D1B6" w14:textId="77777777" w:rsidR="0005342D" w:rsidRPr="00970E9D" w:rsidRDefault="0005342D" w:rsidP="00970E9D">
            <w:pPr>
              <w:spacing w:after="0" w:line="360" w:lineRule="auto"/>
              <w:jc w:val="both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970E9D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238,86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3CFBA6" w14:textId="77777777" w:rsidR="0005342D" w:rsidRPr="00970E9D" w:rsidRDefault="0005342D" w:rsidP="00970E9D">
            <w:pPr>
              <w:spacing w:after="0" w:line="360" w:lineRule="auto"/>
              <w:jc w:val="both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970E9D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67,51</w:t>
            </w:r>
          </w:p>
        </w:tc>
      </w:tr>
      <w:tr w:rsidR="0005342D" w:rsidRPr="00970E9D" w14:paraId="4931545D" w14:textId="77777777" w:rsidTr="00246E11">
        <w:trPr>
          <w:trHeight w:val="536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60D7F" w14:textId="77777777" w:rsidR="0005342D" w:rsidRPr="00970E9D" w:rsidRDefault="0005342D" w:rsidP="00970E9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970E9D">
              <w:rPr>
                <w:rFonts w:ascii="Arial" w:hAnsi="Arial" w:cs="Arial"/>
                <w:color w:val="000000" w:themeColor="text1"/>
              </w:rPr>
              <w:t>Consumul de energie primară utilizând surse regenerabile (kWh/m2.an)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85B1" w14:textId="77777777" w:rsidR="0005342D" w:rsidRPr="00970E9D" w:rsidRDefault="0005342D" w:rsidP="00970E9D">
            <w:pPr>
              <w:spacing w:after="0" w:line="360" w:lineRule="auto"/>
              <w:jc w:val="both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970E9D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11,91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65DF38" w14:textId="77777777" w:rsidR="0005342D" w:rsidRPr="00970E9D" w:rsidRDefault="0005342D" w:rsidP="00970E9D">
            <w:pPr>
              <w:spacing w:after="0" w:line="360" w:lineRule="auto"/>
              <w:jc w:val="both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970E9D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26,19</w:t>
            </w:r>
          </w:p>
        </w:tc>
      </w:tr>
      <w:tr w:rsidR="0005342D" w:rsidRPr="00970E9D" w14:paraId="7C481DCE" w14:textId="77777777" w:rsidTr="00246E11">
        <w:trPr>
          <w:trHeight w:val="343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E58B8" w14:textId="77777777" w:rsidR="0005342D" w:rsidRPr="00970E9D" w:rsidRDefault="0005342D" w:rsidP="00970E9D">
            <w:pPr>
              <w:pStyle w:val="Default"/>
              <w:spacing w:line="360" w:lineRule="auto"/>
              <w:ind w:right="447"/>
              <w:jc w:val="both"/>
              <w:rPr>
                <w:rFonts w:ascii="Arial" w:hAnsi="Arial" w:cs="Arial"/>
                <w:color w:val="000000" w:themeColor="text1"/>
              </w:rPr>
            </w:pPr>
            <w:r w:rsidRPr="00970E9D">
              <w:rPr>
                <w:rFonts w:ascii="Arial" w:hAnsi="Arial" w:cs="Arial"/>
                <w:color w:val="000000" w:themeColor="text1"/>
              </w:rPr>
              <w:t>Nivel anual estimat al gazelor cu efect de seră (echivalent kgCO</w:t>
            </w:r>
            <w:r w:rsidRPr="00970E9D">
              <w:rPr>
                <w:rFonts w:ascii="Arial" w:hAnsi="Arial" w:cs="Arial"/>
                <w:color w:val="000000" w:themeColor="text1"/>
                <w:vertAlign w:val="subscript"/>
              </w:rPr>
              <w:t>2</w:t>
            </w:r>
            <w:r w:rsidRPr="00970E9D">
              <w:rPr>
                <w:rFonts w:ascii="Arial" w:hAnsi="Arial" w:cs="Arial"/>
                <w:color w:val="000000" w:themeColor="text1"/>
              </w:rPr>
              <w:t>/ m</w:t>
            </w:r>
            <w:r w:rsidRPr="00970E9D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Pr="00970E9D">
              <w:rPr>
                <w:rFonts w:ascii="Arial" w:hAnsi="Arial" w:cs="Arial"/>
                <w:color w:val="000000" w:themeColor="text1"/>
              </w:rPr>
              <w:t xml:space="preserve"> an) 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31A7" w14:textId="77777777" w:rsidR="0005342D" w:rsidRPr="00970E9D" w:rsidRDefault="0005342D" w:rsidP="00970E9D">
            <w:pPr>
              <w:spacing w:after="0" w:line="360" w:lineRule="auto"/>
              <w:jc w:val="both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970E9D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39,82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63D751" w14:textId="77777777" w:rsidR="0005342D" w:rsidRPr="00970E9D" w:rsidRDefault="0005342D" w:rsidP="00970E9D">
            <w:pPr>
              <w:spacing w:after="0" w:line="360" w:lineRule="auto"/>
              <w:jc w:val="both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970E9D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11,04</w:t>
            </w:r>
          </w:p>
        </w:tc>
      </w:tr>
      <w:tr w:rsidR="0005342D" w:rsidRPr="00970E9D" w14:paraId="0DF49B78" w14:textId="77777777" w:rsidTr="00246E11">
        <w:trPr>
          <w:trHeight w:val="411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C70CD" w14:textId="77777777" w:rsidR="0005342D" w:rsidRPr="00970E9D" w:rsidRDefault="0005342D" w:rsidP="00970E9D">
            <w:pPr>
              <w:pStyle w:val="Default"/>
              <w:spacing w:line="360" w:lineRule="auto"/>
              <w:ind w:right="447"/>
              <w:jc w:val="both"/>
              <w:rPr>
                <w:rFonts w:ascii="Arial" w:hAnsi="Arial" w:cs="Arial"/>
                <w:color w:val="000000" w:themeColor="text1"/>
              </w:rPr>
            </w:pPr>
            <w:r w:rsidRPr="00970E9D">
              <w:rPr>
                <w:rFonts w:ascii="Arial" w:hAnsi="Arial" w:cs="Arial"/>
                <w:color w:val="000000" w:themeColor="text1"/>
              </w:rPr>
              <w:t>Reducerea consumului anual specific de energie finală pentru încălzire (%)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6A2C" w14:textId="77777777" w:rsidR="0005342D" w:rsidRPr="00970E9D" w:rsidRDefault="0005342D" w:rsidP="00970E9D">
            <w:pPr>
              <w:pStyle w:val="Listparagraf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A60402" w14:textId="77777777" w:rsidR="0005342D" w:rsidRPr="00970E9D" w:rsidRDefault="0005342D" w:rsidP="00970E9D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 w:eastAsia="ro-RO"/>
              </w:rPr>
            </w:pPr>
            <w:r w:rsidRPr="00970E9D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78,38</w:t>
            </w:r>
            <w:r w:rsidRPr="00970E9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 w:eastAsia="ro-RO"/>
              </w:rPr>
              <w:t>%</w:t>
            </w:r>
          </w:p>
        </w:tc>
      </w:tr>
      <w:tr w:rsidR="0005342D" w:rsidRPr="00970E9D" w14:paraId="7163CE5F" w14:textId="77777777" w:rsidTr="00246E11">
        <w:trPr>
          <w:trHeight w:val="55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CFCCB" w14:textId="77777777" w:rsidR="0005342D" w:rsidRPr="00970E9D" w:rsidRDefault="0005342D" w:rsidP="00970E9D">
            <w:pPr>
              <w:pStyle w:val="Default"/>
              <w:spacing w:line="360" w:lineRule="auto"/>
              <w:ind w:right="447"/>
              <w:jc w:val="both"/>
              <w:rPr>
                <w:rFonts w:ascii="Arial" w:hAnsi="Arial" w:cs="Arial"/>
                <w:color w:val="000000" w:themeColor="text1"/>
              </w:rPr>
            </w:pPr>
            <w:r w:rsidRPr="00970E9D">
              <w:rPr>
                <w:rFonts w:ascii="Arial" w:hAnsi="Arial" w:cs="Arial"/>
                <w:color w:val="000000" w:themeColor="text1"/>
              </w:rPr>
              <w:t>Reducerea consumului de energie primară (%)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EC69" w14:textId="77777777" w:rsidR="0005342D" w:rsidRPr="00970E9D" w:rsidRDefault="0005342D" w:rsidP="00970E9D">
            <w:pPr>
              <w:pStyle w:val="Listparagraf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CC4AF2" w14:textId="77777777" w:rsidR="0005342D" w:rsidRPr="00970E9D" w:rsidRDefault="0005342D" w:rsidP="00970E9D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 w:eastAsia="ro-RO"/>
              </w:rPr>
            </w:pPr>
            <w:r w:rsidRPr="00970E9D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62,64%</w:t>
            </w:r>
          </w:p>
        </w:tc>
      </w:tr>
      <w:tr w:rsidR="0005342D" w:rsidRPr="00970E9D" w14:paraId="3DBAC3FD" w14:textId="77777777" w:rsidTr="00246E11">
        <w:trPr>
          <w:trHeight w:val="83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11603" w14:textId="77777777" w:rsidR="0005342D" w:rsidRPr="00970E9D" w:rsidRDefault="0005342D" w:rsidP="00970E9D">
            <w:pPr>
              <w:pStyle w:val="Default"/>
              <w:spacing w:line="360" w:lineRule="auto"/>
              <w:ind w:right="447"/>
              <w:jc w:val="both"/>
              <w:rPr>
                <w:rFonts w:ascii="Arial" w:hAnsi="Arial" w:cs="Arial"/>
                <w:color w:val="000000" w:themeColor="text1"/>
              </w:rPr>
            </w:pPr>
            <w:r w:rsidRPr="00970E9D">
              <w:rPr>
                <w:rFonts w:ascii="Arial" w:hAnsi="Arial" w:cs="Arial"/>
                <w:color w:val="000000" w:themeColor="text1"/>
              </w:rPr>
              <w:t>Reducerea emisiilor de CO</w:t>
            </w:r>
            <w:r w:rsidRPr="00970E9D">
              <w:rPr>
                <w:rFonts w:ascii="Arial" w:hAnsi="Arial" w:cs="Arial"/>
                <w:color w:val="000000" w:themeColor="text1"/>
                <w:vertAlign w:val="subscript"/>
              </w:rPr>
              <w:t>2</w:t>
            </w:r>
            <w:r w:rsidRPr="00970E9D">
              <w:rPr>
                <w:rFonts w:ascii="Arial" w:hAnsi="Arial" w:cs="Arial"/>
                <w:color w:val="000000" w:themeColor="text1"/>
              </w:rPr>
              <w:t xml:space="preserve"> (%)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4289" w14:textId="77777777" w:rsidR="0005342D" w:rsidRPr="00970E9D" w:rsidRDefault="0005342D" w:rsidP="00970E9D">
            <w:pPr>
              <w:pStyle w:val="Listparagraf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936C9F" w14:textId="77777777" w:rsidR="0005342D" w:rsidRPr="00970E9D" w:rsidRDefault="0005342D" w:rsidP="00970E9D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 w:eastAsia="ro-RO"/>
              </w:rPr>
            </w:pPr>
            <w:r w:rsidRPr="00970E9D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72,28%</w:t>
            </w:r>
          </w:p>
        </w:tc>
      </w:tr>
    </w:tbl>
    <w:p w14:paraId="40FD8B8A" w14:textId="77777777" w:rsidR="0005342D" w:rsidRPr="00970E9D" w:rsidRDefault="0005342D" w:rsidP="00970E9D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3"/>
        <w:gridCol w:w="2078"/>
      </w:tblGrid>
      <w:tr w:rsidR="0005342D" w:rsidRPr="00970E9D" w14:paraId="2AC3A831" w14:textId="77777777" w:rsidTr="008425E7">
        <w:trPr>
          <w:trHeight w:val="518"/>
          <w:jc w:val="center"/>
        </w:trPr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59DF03AC" w14:textId="53A94E9E" w:rsidR="0005342D" w:rsidRPr="00970E9D" w:rsidRDefault="0005342D" w:rsidP="00970E9D">
            <w:pPr>
              <w:spacing w:after="0" w:line="360" w:lineRule="auto"/>
              <w:ind w:right="28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970E9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Al</w:t>
            </w:r>
            <w:r w:rsidR="00970E9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ț</w:t>
            </w:r>
            <w:r w:rsidRPr="00970E9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i indicatori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5B9CD5D1" w14:textId="77777777" w:rsidR="0005342D" w:rsidRPr="00970E9D" w:rsidRDefault="0005342D" w:rsidP="00970E9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970E9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Valoare indicator</w:t>
            </w:r>
          </w:p>
        </w:tc>
      </w:tr>
      <w:tr w:rsidR="0005342D" w:rsidRPr="00970E9D" w14:paraId="5E9EC5A4" w14:textId="77777777" w:rsidTr="008425E7">
        <w:trPr>
          <w:trHeight w:val="518"/>
          <w:jc w:val="center"/>
        </w:trPr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81D8B" w14:textId="77777777" w:rsidR="0005342D" w:rsidRPr="00970E9D" w:rsidRDefault="0005342D" w:rsidP="00970E9D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 w:bidi="ar-SA"/>
              </w:rPr>
              <w:t>Valoarea eligibilă a lucrărilor de renovare energetică (euro fără TVA)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2ABF" w14:textId="77777777" w:rsidR="0005342D" w:rsidRPr="00970E9D" w:rsidRDefault="0005342D" w:rsidP="00970E9D">
            <w:pPr>
              <w:spacing w:after="0" w:line="360" w:lineRule="auto"/>
              <w:jc w:val="both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970E9D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986.480,00</w:t>
            </w:r>
          </w:p>
        </w:tc>
      </w:tr>
      <w:tr w:rsidR="0005342D" w:rsidRPr="00970E9D" w14:paraId="04C9BFEC" w14:textId="77777777" w:rsidTr="008425E7">
        <w:trPr>
          <w:trHeight w:val="723"/>
          <w:jc w:val="center"/>
        </w:trPr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0FFC5" w14:textId="77777777" w:rsidR="0005342D" w:rsidRPr="00970E9D" w:rsidRDefault="0005342D" w:rsidP="00970E9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970E9D">
              <w:rPr>
                <w:rFonts w:ascii="Arial" w:hAnsi="Arial" w:cs="Arial"/>
                <w:color w:val="000000" w:themeColor="text1"/>
              </w:rPr>
              <w:t>Numărul de stații de încărcare rapidă (buc)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DE38" w14:textId="77777777" w:rsidR="0005342D" w:rsidRPr="00970E9D" w:rsidRDefault="0005342D" w:rsidP="00970E9D">
            <w:pPr>
              <w:spacing w:after="0" w:line="360" w:lineRule="auto"/>
              <w:jc w:val="both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970E9D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0</w:t>
            </w:r>
          </w:p>
        </w:tc>
      </w:tr>
      <w:tr w:rsidR="0005342D" w:rsidRPr="00970E9D" w14:paraId="364AE2AA" w14:textId="77777777" w:rsidTr="008425E7">
        <w:trPr>
          <w:trHeight w:val="613"/>
          <w:jc w:val="center"/>
        </w:trPr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46F57" w14:textId="77777777" w:rsidR="0005342D" w:rsidRPr="00970E9D" w:rsidRDefault="0005342D" w:rsidP="00970E9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970E9D">
              <w:rPr>
                <w:rFonts w:ascii="Arial" w:hAnsi="Arial" w:cs="Arial"/>
                <w:color w:val="000000" w:themeColor="text1"/>
              </w:rPr>
              <w:t>Valoarea stațiilor de încarcare rapidă (euro fără TVA)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4CB0" w14:textId="77777777" w:rsidR="0005342D" w:rsidRPr="00970E9D" w:rsidRDefault="0005342D" w:rsidP="00970E9D">
            <w:pPr>
              <w:spacing w:after="0" w:line="360" w:lineRule="auto"/>
              <w:jc w:val="both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970E9D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0,00</w:t>
            </w:r>
          </w:p>
        </w:tc>
      </w:tr>
      <w:tr w:rsidR="0005342D" w:rsidRPr="00970E9D" w14:paraId="1AF1C371" w14:textId="77777777" w:rsidTr="008425E7">
        <w:trPr>
          <w:trHeight w:val="735"/>
          <w:jc w:val="center"/>
        </w:trPr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66EB8" w14:textId="77777777" w:rsidR="0005342D" w:rsidRPr="00970E9D" w:rsidRDefault="0005342D" w:rsidP="00970E9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970E9D">
              <w:rPr>
                <w:rFonts w:ascii="Arial" w:hAnsi="Arial" w:cs="Arial"/>
                <w:color w:val="000000" w:themeColor="text1"/>
              </w:rPr>
              <w:t>Valoarea maximă eligibilă a obiectivului de investiții (euro fără TVA)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7651" w14:textId="77777777" w:rsidR="0005342D" w:rsidRPr="00970E9D" w:rsidRDefault="0005342D" w:rsidP="00970E9D">
            <w:pPr>
              <w:spacing w:after="0" w:line="360" w:lineRule="auto"/>
              <w:jc w:val="both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970E9D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986.480,00</w:t>
            </w:r>
          </w:p>
        </w:tc>
      </w:tr>
      <w:tr w:rsidR="0005342D" w:rsidRPr="00970E9D" w14:paraId="20740373" w14:textId="77777777" w:rsidTr="008425E7">
        <w:trPr>
          <w:trHeight w:val="598"/>
          <w:jc w:val="center"/>
        </w:trPr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37A80" w14:textId="77777777" w:rsidR="0005342D" w:rsidRPr="00970E9D" w:rsidRDefault="0005342D" w:rsidP="00970E9D">
            <w:pPr>
              <w:pStyle w:val="Default"/>
              <w:spacing w:line="360" w:lineRule="auto"/>
              <w:ind w:right="447"/>
              <w:jc w:val="both"/>
              <w:rPr>
                <w:rFonts w:ascii="Arial" w:hAnsi="Arial" w:cs="Arial"/>
                <w:color w:val="000000" w:themeColor="text1"/>
              </w:rPr>
            </w:pPr>
            <w:r w:rsidRPr="00970E9D">
              <w:rPr>
                <w:rFonts w:ascii="Arial" w:hAnsi="Arial" w:cs="Arial"/>
                <w:color w:val="000000" w:themeColor="text1"/>
              </w:rPr>
              <w:t>Valoarea maximă eligibilă a obiectivului de investiții (lei fără TVA)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6008" w14:textId="77777777" w:rsidR="0005342D" w:rsidRPr="00970E9D" w:rsidRDefault="0005342D" w:rsidP="00970E9D">
            <w:pPr>
              <w:spacing w:after="0" w:line="360" w:lineRule="auto"/>
              <w:jc w:val="both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970E9D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4.856.145,10</w:t>
            </w:r>
          </w:p>
        </w:tc>
      </w:tr>
    </w:tbl>
    <w:p w14:paraId="1DB52606" w14:textId="77777777" w:rsidR="0005342D" w:rsidRPr="00970E9D" w:rsidRDefault="0005342D" w:rsidP="00970E9D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9808673" w14:textId="77777777" w:rsidR="0005342D" w:rsidRPr="00970E9D" w:rsidRDefault="0005342D" w:rsidP="00970E9D">
      <w:pPr>
        <w:pStyle w:val="Titlu2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0E9D">
        <w:rPr>
          <w:rFonts w:ascii="Arial" w:hAnsi="Arial" w:cs="Arial"/>
          <w:color w:val="000000" w:themeColor="text1"/>
          <w:sz w:val="24"/>
          <w:szCs w:val="24"/>
        </w:rPr>
        <w:t xml:space="preserve">LUCRĂRI PROPUSE PENTRU CREȘTEREA EFICIENȚEI ENERGETICE </w:t>
      </w:r>
    </w:p>
    <w:tbl>
      <w:tblPr>
        <w:tblStyle w:val="Tabelgril"/>
        <w:tblW w:w="8695" w:type="dxa"/>
        <w:tblInd w:w="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"/>
        <w:gridCol w:w="8294"/>
      </w:tblGrid>
      <w:tr w:rsidR="00F652E0" w:rsidRPr="00970E9D" w14:paraId="0190F8D9" w14:textId="77777777" w:rsidTr="00F652E0">
        <w:trPr>
          <w:trHeight w:val="819"/>
        </w:trPr>
        <w:tc>
          <w:tcPr>
            <w:tcW w:w="8695" w:type="dxa"/>
            <w:gridSpan w:val="2"/>
            <w:hideMark/>
          </w:tcPr>
          <w:p w14:paraId="62B2D48C" w14:textId="77777777" w:rsidR="00F652E0" w:rsidRPr="00970E9D" w:rsidRDefault="00F652E0" w:rsidP="00970E9D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Izolarea termică a faţadei - parte vitrată, prin înlocuirea tâmplăriei exterioare existente, inclusiv a celei aferente accesului în clădire, cu tâmplărie termoizolantă cu performanță ridicată;</w:t>
            </w:r>
          </w:p>
        </w:tc>
      </w:tr>
      <w:tr w:rsidR="00F652E0" w:rsidRPr="00970E9D" w14:paraId="79174B82" w14:textId="77777777" w:rsidTr="00F652E0">
        <w:trPr>
          <w:trHeight w:val="489"/>
        </w:trPr>
        <w:tc>
          <w:tcPr>
            <w:tcW w:w="8695" w:type="dxa"/>
            <w:gridSpan w:val="2"/>
            <w:hideMark/>
          </w:tcPr>
          <w:p w14:paraId="31A74538" w14:textId="77777777" w:rsidR="00F652E0" w:rsidRPr="00970E9D" w:rsidRDefault="00F652E0" w:rsidP="00970E9D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Izolarea termică a faţadei - parte opacă, prin termoizolarea pereților exteriori, cu </w:t>
            </w:r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lastRenderedPageBreak/>
              <w:t>o grosime a termoizolației de 20 cm;</w:t>
            </w:r>
          </w:p>
        </w:tc>
      </w:tr>
      <w:tr w:rsidR="00F652E0" w:rsidRPr="00970E9D" w14:paraId="03E76366" w14:textId="77777777" w:rsidTr="00F652E0">
        <w:trPr>
          <w:trHeight w:val="489"/>
        </w:trPr>
        <w:tc>
          <w:tcPr>
            <w:tcW w:w="8695" w:type="dxa"/>
            <w:gridSpan w:val="2"/>
            <w:hideMark/>
          </w:tcPr>
          <w:p w14:paraId="0DB8C197" w14:textId="77777777" w:rsidR="00F652E0" w:rsidRPr="00970E9D" w:rsidRDefault="00F652E0" w:rsidP="00970E9D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lastRenderedPageBreak/>
              <w:t>Izolarea termică a planșeului peste ultimul nivel la acoperișul tip șarpantă cu o grosime a termoizolației de 30 cm;</w:t>
            </w:r>
          </w:p>
        </w:tc>
      </w:tr>
      <w:tr w:rsidR="00F652E0" w:rsidRPr="00970E9D" w14:paraId="5D7A59F3" w14:textId="77777777" w:rsidTr="00F652E0">
        <w:trPr>
          <w:trHeight w:val="489"/>
        </w:trPr>
        <w:tc>
          <w:tcPr>
            <w:tcW w:w="8695" w:type="dxa"/>
            <w:gridSpan w:val="2"/>
            <w:hideMark/>
          </w:tcPr>
          <w:p w14:paraId="5EDCF39B" w14:textId="77777777" w:rsidR="00F652E0" w:rsidRPr="00970E9D" w:rsidRDefault="00F652E0" w:rsidP="00970E9D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Soluții de ventilare naturală prin introducerea grilelor pentru aerisirea controlată a spațiilor ocupate și evitarea apariției condensului pe elementele de anvelopă;</w:t>
            </w:r>
          </w:p>
        </w:tc>
      </w:tr>
      <w:tr w:rsidR="00F652E0" w:rsidRPr="00970E9D" w14:paraId="6B248D75" w14:textId="77777777" w:rsidTr="00F652E0">
        <w:trPr>
          <w:trHeight w:val="489"/>
        </w:trPr>
        <w:tc>
          <w:tcPr>
            <w:tcW w:w="8695" w:type="dxa"/>
            <w:gridSpan w:val="2"/>
            <w:hideMark/>
          </w:tcPr>
          <w:p w14:paraId="39D9948C" w14:textId="77777777" w:rsidR="00F652E0" w:rsidRPr="00970E9D" w:rsidRDefault="00F652E0" w:rsidP="00970E9D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Reabilitarea/modernizarea instalației de iluminat prin înlocuirea circuitelor de iluminat deteriorate sau subdimensionate;</w:t>
            </w:r>
          </w:p>
        </w:tc>
      </w:tr>
      <w:tr w:rsidR="00F652E0" w:rsidRPr="00970E9D" w14:paraId="49978CD1" w14:textId="77777777" w:rsidTr="00F652E0">
        <w:trPr>
          <w:trHeight w:val="489"/>
        </w:trPr>
        <w:tc>
          <w:tcPr>
            <w:tcW w:w="8695" w:type="dxa"/>
            <w:gridSpan w:val="2"/>
            <w:hideMark/>
          </w:tcPr>
          <w:p w14:paraId="7453B018" w14:textId="77777777" w:rsidR="00F652E0" w:rsidRPr="00970E9D" w:rsidRDefault="00F652E0" w:rsidP="00970E9D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Înlocuirea corpurilor de iluminat fluorescent și incandescent  cu corpuri de iluminat cu eficiență energetică ridicată și durată mare de viață, inclusiv tehnologie LED, dotate cu senzori de mişcare/prezenţă;</w:t>
            </w:r>
          </w:p>
        </w:tc>
      </w:tr>
      <w:tr w:rsidR="00F652E0" w:rsidRPr="00970E9D" w14:paraId="2849AC5C" w14:textId="77777777" w:rsidTr="00F652E0">
        <w:trPr>
          <w:trHeight w:val="489"/>
        </w:trPr>
        <w:tc>
          <w:tcPr>
            <w:tcW w:w="8695" w:type="dxa"/>
            <w:gridSpan w:val="2"/>
            <w:hideMark/>
          </w:tcPr>
          <w:p w14:paraId="560210C1" w14:textId="77777777" w:rsidR="00F652E0" w:rsidRPr="00970E9D" w:rsidRDefault="00F652E0" w:rsidP="00970E9D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Instalarea unor sisteme descentralizate de alimentare cu energie utilizând surse regenerabile de energie, precum instalații cu panouri solare fotovoltaice, în scopul reducerii consumurilor energetice din surse convenţionale şi a emisiilor de gaze cu efect de seră etc;</w:t>
            </w:r>
          </w:p>
        </w:tc>
      </w:tr>
      <w:tr w:rsidR="00F652E0" w:rsidRPr="00970E9D" w14:paraId="3C9A1AC3" w14:textId="77777777" w:rsidTr="00F652E0">
        <w:trPr>
          <w:trHeight w:val="489"/>
        </w:trPr>
        <w:tc>
          <w:tcPr>
            <w:tcW w:w="8695" w:type="dxa"/>
            <w:gridSpan w:val="2"/>
            <w:hideMark/>
          </w:tcPr>
          <w:p w14:paraId="2D65FCA5" w14:textId="77777777" w:rsidR="00F652E0" w:rsidRPr="00970E9D" w:rsidRDefault="00F652E0" w:rsidP="00970E9D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Puncte de reîncărcare pentru vehicule electrice, precum şi a tubulaturii încastrată pentru cablurile electrice, pentru a permite instalarea, într-o etapă ulterioară, a punctelor de reîncărcare pentru vehicule electrice;</w:t>
            </w:r>
          </w:p>
        </w:tc>
      </w:tr>
      <w:tr w:rsidR="00F652E0" w:rsidRPr="00970E9D" w14:paraId="7618723A" w14:textId="77777777" w:rsidTr="00F652E0">
        <w:trPr>
          <w:trHeight w:val="309"/>
        </w:trPr>
        <w:tc>
          <w:tcPr>
            <w:tcW w:w="8695" w:type="dxa"/>
            <w:gridSpan w:val="2"/>
            <w:hideMark/>
          </w:tcPr>
          <w:p w14:paraId="7F0175FD" w14:textId="67547142" w:rsidR="00F652E0" w:rsidRPr="00970E9D" w:rsidRDefault="00F652E0" w:rsidP="00970E9D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 w:bidi="ar-SA"/>
              </w:rPr>
              <w:t>Instalarea unor sisteme alternative de producere a energiei: sisteme descentralizate de alimentare cu energie din surse de energie regenerabilă, instalații cu captatoare solare termice, în scopul reducerii consumurilor energetice din surse convenţionale şi a emisiilor de gaze cu efect de seră etc;</w:t>
            </w:r>
          </w:p>
        </w:tc>
      </w:tr>
      <w:tr w:rsidR="00F652E0" w:rsidRPr="00970E9D" w14:paraId="7DDF1B12" w14:textId="77777777" w:rsidTr="00F652E0">
        <w:trPr>
          <w:trHeight w:val="309"/>
        </w:trPr>
        <w:tc>
          <w:tcPr>
            <w:tcW w:w="8695" w:type="dxa"/>
            <w:gridSpan w:val="2"/>
            <w:hideMark/>
          </w:tcPr>
          <w:p w14:paraId="22E31D13" w14:textId="77777777" w:rsidR="00F652E0" w:rsidRPr="00970E9D" w:rsidRDefault="00F652E0" w:rsidP="00970E9D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>Înlocuirea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>corpurilor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>încălzire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cu </w:t>
            </w: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>radiatoare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</w:tc>
      </w:tr>
      <w:tr w:rsidR="00F652E0" w:rsidRPr="00970E9D" w14:paraId="720B62DF" w14:textId="77777777" w:rsidTr="00F652E0">
        <w:trPr>
          <w:trHeight w:val="309"/>
        </w:trPr>
        <w:tc>
          <w:tcPr>
            <w:tcW w:w="8695" w:type="dxa"/>
            <w:gridSpan w:val="2"/>
            <w:hideMark/>
          </w:tcPr>
          <w:p w14:paraId="731E7214" w14:textId="77777777" w:rsidR="00F652E0" w:rsidRPr="00970E9D" w:rsidRDefault="00F652E0" w:rsidP="00970E9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>Înlocuirea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>instalaţiei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>distribuţie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proofErr w:type="gram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>agentului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>termic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>pentru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>încălzire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</w:tc>
      </w:tr>
      <w:tr w:rsidR="00F652E0" w:rsidRPr="00970E9D" w14:paraId="6DFE6DA8" w14:textId="77777777" w:rsidTr="00F652E0">
        <w:trPr>
          <w:trHeight w:val="309"/>
        </w:trPr>
        <w:tc>
          <w:tcPr>
            <w:tcW w:w="8695" w:type="dxa"/>
            <w:gridSpan w:val="2"/>
            <w:hideMark/>
          </w:tcPr>
          <w:p w14:paraId="39DCFDB9" w14:textId="77777777" w:rsidR="00F652E0" w:rsidRPr="00970E9D" w:rsidRDefault="00F652E0" w:rsidP="00970E9D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>Înlocuirea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>instalaţiei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>distribuţie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proofErr w:type="gram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>agentului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>termic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>pentru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>apă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>caldă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>consum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</w:tc>
      </w:tr>
      <w:tr w:rsidR="00F652E0" w:rsidRPr="00970E9D" w14:paraId="285D6371" w14:textId="77777777" w:rsidTr="00F652E0">
        <w:trPr>
          <w:trHeight w:val="309"/>
        </w:trPr>
        <w:tc>
          <w:tcPr>
            <w:tcW w:w="8695" w:type="dxa"/>
            <w:gridSpan w:val="2"/>
            <w:hideMark/>
          </w:tcPr>
          <w:p w14:paraId="54C1C2DC" w14:textId="77777777" w:rsidR="00F652E0" w:rsidRPr="00970E9D" w:rsidRDefault="00F652E0" w:rsidP="00970E9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>Înlocuirea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>centralei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>termice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>proprii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>scopul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>creşterii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>randamentului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 </w:t>
            </w: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>reducerii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>emisiilor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>echivalent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</w:t>
            </w:r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</w:tc>
      </w:tr>
      <w:tr w:rsidR="00F652E0" w:rsidRPr="00970E9D" w14:paraId="5C6BB56D" w14:textId="77777777" w:rsidTr="00F652E0">
        <w:trPr>
          <w:trHeight w:val="309"/>
        </w:trPr>
        <w:tc>
          <w:tcPr>
            <w:tcW w:w="8695" w:type="dxa"/>
            <w:gridSpan w:val="2"/>
            <w:hideMark/>
          </w:tcPr>
          <w:p w14:paraId="21BCA0A6" w14:textId="77777777" w:rsidR="00F652E0" w:rsidRPr="00970E9D" w:rsidRDefault="00F652E0" w:rsidP="00970E9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 w:bidi="ar-SA"/>
              </w:rPr>
              <w:t>Montarea sistemelor/echipamentelor de ventilare mecanică cu recuperare a căldurii – unități individuale cu comandă locală.</w:t>
            </w:r>
          </w:p>
        </w:tc>
      </w:tr>
      <w:tr w:rsidR="00F652E0" w:rsidRPr="00970E9D" w14:paraId="6E64767F" w14:textId="77777777" w:rsidTr="00F652E0">
        <w:trPr>
          <w:trHeight w:val="309"/>
        </w:trPr>
        <w:tc>
          <w:tcPr>
            <w:tcW w:w="8695" w:type="dxa"/>
            <w:gridSpan w:val="2"/>
            <w:hideMark/>
          </w:tcPr>
          <w:p w14:paraId="2B1C0E7C" w14:textId="77777777" w:rsidR="00F652E0" w:rsidRPr="00970E9D" w:rsidRDefault="00F652E0" w:rsidP="00970E9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970E9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Recomandări propuse:</w:t>
            </w:r>
          </w:p>
        </w:tc>
      </w:tr>
      <w:tr w:rsidR="00F652E0" w:rsidRPr="00970E9D" w14:paraId="37D7C4D8" w14:textId="77777777" w:rsidTr="00F652E0">
        <w:trPr>
          <w:trHeight w:val="489"/>
        </w:trPr>
        <w:tc>
          <w:tcPr>
            <w:tcW w:w="401" w:type="dxa"/>
            <w:hideMark/>
          </w:tcPr>
          <w:p w14:paraId="1F22E2F8" w14:textId="77777777" w:rsidR="00F652E0" w:rsidRPr="00970E9D" w:rsidRDefault="00F652E0" w:rsidP="00970E9D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-</w:t>
            </w:r>
          </w:p>
        </w:tc>
        <w:tc>
          <w:tcPr>
            <w:tcW w:w="8294" w:type="dxa"/>
            <w:hideMark/>
          </w:tcPr>
          <w:p w14:paraId="186A0F40" w14:textId="77777777" w:rsidR="00F652E0" w:rsidRPr="00970E9D" w:rsidRDefault="00F652E0" w:rsidP="00970E9D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- Repararea trotuarelor de protecţie, în scopul eliminării infiltraţiilor la infrastructura clădirii, în zonele degradate;</w:t>
            </w:r>
          </w:p>
        </w:tc>
      </w:tr>
      <w:tr w:rsidR="00F652E0" w:rsidRPr="00970E9D" w14:paraId="4B3D037F" w14:textId="77777777" w:rsidTr="00F652E0">
        <w:trPr>
          <w:trHeight w:val="489"/>
        </w:trPr>
        <w:tc>
          <w:tcPr>
            <w:tcW w:w="401" w:type="dxa"/>
            <w:hideMark/>
          </w:tcPr>
          <w:p w14:paraId="6BA76DF4" w14:textId="77777777" w:rsidR="00F652E0" w:rsidRPr="00970E9D" w:rsidRDefault="00F652E0" w:rsidP="00970E9D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-</w:t>
            </w:r>
          </w:p>
        </w:tc>
        <w:tc>
          <w:tcPr>
            <w:tcW w:w="8294" w:type="dxa"/>
            <w:hideMark/>
          </w:tcPr>
          <w:p w14:paraId="11322187" w14:textId="77777777" w:rsidR="00F652E0" w:rsidRPr="00970E9D" w:rsidRDefault="00F652E0" w:rsidP="00970E9D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Pr="00970E9D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Repararea/ Construirea acoperişului tip şarpantă, inclusiv repararea sistemului de colectare şi evacuare a apelor meteorice la nivelul învelitoarei tip şarpantă;</w:t>
            </w:r>
          </w:p>
        </w:tc>
      </w:tr>
      <w:tr w:rsidR="00F652E0" w:rsidRPr="00970E9D" w14:paraId="6060FE28" w14:textId="77777777" w:rsidTr="00F652E0">
        <w:trPr>
          <w:trHeight w:val="489"/>
        </w:trPr>
        <w:tc>
          <w:tcPr>
            <w:tcW w:w="401" w:type="dxa"/>
            <w:hideMark/>
          </w:tcPr>
          <w:p w14:paraId="7EBBF59A" w14:textId="77777777" w:rsidR="00F652E0" w:rsidRPr="00970E9D" w:rsidRDefault="00F652E0" w:rsidP="00970E9D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lastRenderedPageBreak/>
              <w:t>-</w:t>
            </w:r>
          </w:p>
        </w:tc>
        <w:tc>
          <w:tcPr>
            <w:tcW w:w="8294" w:type="dxa"/>
            <w:hideMark/>
          </w:tcPr>
          <w:p w14:paraId="0BCA0651" w14:textId="77777777" w:rsidR="00F652E0" w:rsidRPr="00970E9D" w:rsidRDefault="00F652E0" w:rsidP="00970E9D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- Demontarea instalaţiilor şi a echipamentelor montate aparent pe anvelopa clădirii, precum şi remontarea acestora după efectuarea lucrărilor de intervenţie;</w:t>
            </w:r>
          </w:p>
        </w:tc>
      </w:tr>
      <w:tr w:rsidR="00F652E0" w:rsidRPr="00970E9D" w14:paraId="397799DD" w14:textId="77777777" w:rsidTr="00F652E0">
        <w:trPr>
          <w:trHeight w:val="489"/>
        </w:trPr>
        <w:tc>
          <w:tcPr>
            <w:tcW w:w="401" w:type="dxa"/>
            <w:hideMark/>
          </w:tcPr>
          <w:p w14:paraId="04032F3C" w14:textId="77777777" w:rsidR="00F652E0" w:rsidRPr="00970E9D" w:rsidRDefault="00F652E0" w:rsidP="00970E9D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-</w:t>
            </w:r>
          </w:p>
        </w:tc>
        <w:tc>
          <w:tcPr>
            <w:tcW w:w="8294" w:type="dxa"/>
            <w:hideMark/>
          </w:tcPr>
          <w:p w14:paraId="0937B717" w14:textId="77777777" w:rsidR="00F652E0" w:rsidRPr="00970E9D" w:rsidRDefault="00F652E0" w:rsidP="00970E9D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- Repararea elementelor de construcţie ale faţadei care prezintă potenţial pericol de desprindere şi/sau afectează funcţionalitatea clădirii;</w:t>
            </w:r>
          </w:p>
        </w:tc>
      </w:tr>
      <w:tr w:rsidR="00F652E0" w:rsidRPr="00970E9D" w14:paraId="43FFA4E7" w14:textId="77777777" w:rsidTr="00F652E0">
        <w:trPr>
          <w:trHeight w:val="489"/>
        </w:trPr>
        <w:tc>
          <w:tcPr>
            <w:tcW w:w="401" w:type="dxa"/>
            <w:hideMark/>
          </w:tcPr>
          <w:p w14:paraId="3C568914" w14:textId="77777777" w:rsidR="00F652E0" w:rsidRPr="00970E9D" w:rsidRDefault="00F652E0" w:rsidP="00970E9D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-</w:t>
            </w:r>
          </w:p>
        </w:tc>
        <w:tc>
          <w:tcPr>
            <w:tcW w:w="8294" w:type="dxa"/>
            <w:hideMark/>
          </w:tcPr>
          <w:p w14:paraId="5ED59D47" w14:textId="77777777" w:rsidR="00F652E0" w:rsidRPr="00970E9D" w:rsidRDefault="00F652E0" w:rsidP="00970E9D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- Refacerea finisajelor interioare în zonele de intervenţie;</w:t>
            </w:r>
          </w:p>
        </w:tc>
      </w:tr>
      <w:tr w:rsidR="00F652E0" w:rsidRPr="00970E9D" w14:paraId="0F4DFEAF" w14:textId="77777777" w:rsidTr="00F652E0">
        <w:trPr>
          <w:trHeight w:val="489"/>
        </w:trPr>
        <w:tc>
          <w:tcPr>
            <w:tcW w:w="401" w:type="dxa"/>
          </w:tcPr>
          <w:p w14:paraId="41661247" w14:textId="77777777" w:rsidR="00F652E0" w:rsidRPr="00970E9D" w:rsidRDefault="00F652E0" w:rsidP="00970E9D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294" w:type="dxa"/>
            <w:hideMark/>
          </w:tcPr>
          <w:p w14:paraId="1E529644" w14:textId="77777777" w:rsidR="00F652E0" w:rsidRDefault="00F652E0" w:rsidP="00970E9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o-RO" w:bidi="ar-SA"/>
              </w:rPr>
            </w:pPr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eastAsia="ro-RO" w:bidi="ar-SA"/>
              </w:rPr>
              <w:t xml:space="preserve">- </w:t>
            </w: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eastAsia="ro-RO" w:bidi="ar-SA"/>
              </w:rPr>
              <w:t>Reabilitarea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eastAsia="ro-RO" w:bidi="ar-SA"/>
              </w:rPr>
              <w:t xml:space="preserve">/ </w:t>
            </w: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eastAsia="ro-RO" w:bidi="ar-SA"/>
              </w:rPr>
              <w:t>modernizarea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eastAsia="ro-RO" w:bidi="ar-SA"/>
              </w:rPr>
              <w:t xml:space="preserve"> </w:t>
            </w: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eastAsia="ro-RO" w:bidi="ar-SA"/>
              </w:rPr>
              <w:t>instalației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eastAsia="ro-RO" w:bidi="ar-SA"/>
              </w:rPr>
              <w:t xml:space="preserve"> </w:t>
            </w: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eastAsia="ro-RO" w:bidi="ar-SA"/>
              </w:rPr>
              <w:t>electrice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eastAsia="ro-RO" w:bidi="ar-SA"/>
              </w:rPr>
              <w:t xml:space="preserve">, </w:t>
            </w: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eastAsia="ro-RO" w:bidi="ar-SA"/>
              </w:rPr>
              <w:t>înlocuirea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eastAsia="ro-RO" w:bidi="ar-SA"/>
              </w:rPr>
              <w:t xml:space="preserve"> </w:t>
            </w: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eastAsia="ro-RO" w:bidi="ar-SA"/>
              </w:rPr>
              <w:t>circuitelor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eastAsia="ro-RO" w:bidi="ar-SA"/>
              </w:rPr>
              <w:t xml:space="preserve"> </w:t>
            </w: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eastAsia="ro-RO" w:bidi="ar-SA"/>
              </w:rPr>
              <w:t>electrice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eastAsia="ro-RO" w:bidi="ar-SA"/>
              </w:rPr>
              <w:t xml:space="preserve"> deteriorate </w:t>
            </w: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eastAsia="ro-RO" w:bidi="ar-SA"/>
              </w:rPr>
              <w:t>sau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eastAsia="ro-RO" w:bidi="ar-SA"/>
              </w:rPr>
              <w:t xml:space="preserve"> </w:t>
            </w:r>
            <w:proofErr w:type="spellStart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eastAsia="ro-RO" w:bidi="ar-SA"/>
              </w:rPr>
              <w:t>subdimensionate</w:t>
            </w:r>
            <w:proofErr w:type="spellEnd"/>
            <w:r w:rsidRPr="00970E9D">
              <w:rPr>
                <w:rFonts w:ascii="Arial" w:hAnsi="Arial" w:cs="Arial"/>
                <w:color w:val="000000" w:themeColor="text1"/>
                <w:sz w:val="24"/>
                <w:szCs w:val="24"/>
                <w:lang w:eastAsia="ro-RO" w:bidi="ar-SA"/>
              </w:rPr>
              <w:t>.</w:t>
            </w:r>
          </w:p>
          <w:p w14:paraId="0DAF23E6" w14:textId="77777777" w:rsidR="00970E9D" w:rsidRDefault="00970E9D" w:rsidP="00970E9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CD3E1F" w14:textId="77777777" w:rsidR="00970E9D" w:rsidRPr="00970E9D" w:rsidRDefault="00970E9D" w:rsidP="00970E9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970E9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PRIMAR,</w:t>
            </w:r>
          </w:p>
          <w:p w14:paraId="03D7F7E7" w14:textId="57B06154" w:rsidR="00970E9D" w:rsidRPr="00970E9D" w:rsidRDefault="00970E9D" w:rsidP="00970E9D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970E9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DĂNUȚ GROZA</w:t>
            </w:r>
          </w:p>
        </w:tc>
      </w:tr>
    </w:tbl>
    <w:p w14:paraId="3E304808" w14:textId="77777777" w:rsidR="0005342D" w:rsidRPr="00970E9D" w:rsidRDefault="0005342D" w:rsidP="00970E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48272F" w14:textId="77777777" w:rsidR="0005342D" w:rsidRPr="00970E9D" w:rsidRDefault="0005342D" w:rsidP="00970E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140C78" w14:textId="77777777" w:rsidR="0005342D" w:rsidRPr="00970E9D" w:rsidRDefault="0005342D" w:rsidP="00970E9D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05342D" w:rsidRPr="00970E9D" w:rsidSect="0005342D">
          <w:headerReference w:type="default" r:id="rId8"/>
          <w:footerReference w:type="even" r:id="rId9"/>
          <w:footerReference w:type="default" r:id="rId10"/>
          <w:footerReference w:type="first" r:id="rId11"/>
          <w:pgSz w:w="11909" w:h="16834" w:code="9"/>
          <w:pgMar w:top="709" w:right="994" w:bottom="900" w:left="1134" w:header="540" w:footer="24" w:gutter="0"/>
          <w:pgNumType w:start="1"/>
          <w:cols w:space="720"/>
          <w:noEndnote/>
          <w:titlePg/>
          <w:docGrid w:linePitch="299"/>
        </w:sectPr>
      </w:pPr>
    </w:p>
    <w:p w14:paraId="002F1BA2" w14:textId="77777777" w:rsidR="0005342D" w:rsidRPr="00970E9D" w:rsidRDefault="0005342D" w:rsidP="00970E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05342D" w:rsidRPr="00970E9D" w:rsidSect="0005342D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9" w:h="16834" w:code="9"/>
      <w:pgMar w:top="709" w:right="994" w:bottom="900" w:left="1134" w:header="540" w:footer="2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0F49E" w14:textId="77777777" w:rsidR="00713BB6" w:rsidRDefault="00713BB6" w:rsidP="00DE5115">
      <w:r>
        <w:separator/>
      </w:r>
    </w:p>
  </w:endnote>
  <w:endnote w:type="continuationSeparator" w:id="0">
    <w:p w14:paraId="30AD2A28" w14:textId="77777777" w:rsidR="00713BB6" w:rsidRDefault="00713BB6" w:rsidP="00DE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6F40" w14:textId="77777777" w:rsidR="0005342D" w:rsidRDefault="0005342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2286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CE3BF7" w14:textId="77777777" w:rsidR="0005342D" w:rsidRPr="0052326E" w:rsidRDefault="0005342D" w:rsidP="00E01A75">
        <w:pPr>
          <w:spacing w:after="0"/>
          <w:jc w:val="center"/>
          <w:textAlignment w:val="baseline"/>
          <w:rPr>
            <w:rFonts w:ascii="Arial" w:hAnsi="Arial" w:cs="Arial"/>
            <w:color w:val="000000"/>
            <w:sz w:val="16"/>
            <w:szCs w:val="16"/>
          </w:rPr>
        </w:pPr>
        <w:r>
          <w:rPr>
            <w:noProof/>
            <w:lang w:val="ro-RO" w:eastAsia="ro-RO" w:bidi="ar-SA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80CBD01" wp14:editId="3BBB9BB7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-18415</wp:posOffset>
                  </wp:positionV>
                  <wp:extent cx="5924550" cy="19050"/>
                  <wp:effectExtent l="0" t="0" r="19050" b="1905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455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0798785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.45pt" to="46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" strokecolor="#4579b8 [3044]"/>
              </w:pict>
            </mc:Fallback>
          </mc:AlternateContent>
        </w:r>
        <w:proofErr w:type="spellStart"/>
        <w:r>
          <w:t>Descrierea</w:t>
        </w:r>
        <w:proofErr w:type="spellEnd"/>
        <w:r>
          <w:t xml:space="preserve"> </w:t>
        </w:r>
        <w:proofErr w:type="spellStart"/>
        <w:r>
          <w:t>sumară</w:t>
        </w:r>
        <w:proofErr w:type="spellEnd"/>
        <w:r>
          <w:t xml:space="preserve"> a </w:t>
        </w:r>
        <w:proofErr w:type="spellStart"/>
        <w:r>
          <w:t>O</w:t>
        </w:r>
        <w:r w:rsidRPr="0052326E">
          <w:rPr>
            <w:rFonts w:ascii="Arial" w:hAnsi="Arial" w:cs="Arial"/>
            <w:color w:val="000000"/>
            <w:sz w:val="16"/>
            <w:szCs w:val="16"/>
          </w:rPr>
          <w:t>biectivul</w:t>
        </w:r>
        <w:r>
          <w:rPr>
            <w:rFonts w:ascii="Arial" w:hAnsi="Arial" w:cs="Arial"/>
            <w:color w:val="000000"/>
            <w:sz w:val="16"/>
            <w:szCs w:val="16"/>
          </w:rPr>
          <w:t>ui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 xml:space="preserve"> de </w:t>
        </w:r>
        <w:proofErr w:type="spellStart"/>
        <w:r w:rsidRPr="0052326E">
          <w:rPr>
            <w:rFonts w:ascii="Arial" w:hAnsi="Arial" w:cs="Arial"/>
            <w:color w:val="000000"/>
            <w:sz w:val="16"/>
            <w:szCs w:val="16"/>
          </w:rPr>
          <w:t>investiți</w:t>
        </w:r>
        <w:r>
          <w:rPr>
            <w:rFonts w:ascii="Arial" w:hAnsi="Arial" w:cs="Arial"/>
            <w:color w:val="000000"/>
            <w:sz w:val="16"/>
            <w:szCs w:val="16"/>
          </w:rPr>
          <w:t>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>:</w:t>
        </w:r>
      </w:p>
      <w:p w14:paraId="72DF4034" w14:textId="77777777" w:rsidR="0005342D" w:rsidRDefault="0005342D" w:rsidP="00E01A75">
        <w:pPr>
          <w:pStyle w:val="Subsol"/>
          <w:spacing w:after="0"/>
          <w:jc w:val="center"/>
          <w:rPr>
            <w:rFonts w:ascii="Arial" w:hAnsi="Arial" w:cs="Arial"/>
            <w:b/>
            <w:sz w:val="16"/>
            <w:szCs w:val="16"/>
            <w:lang w:val="ro-RO"/>
          </w:rPr>
        </w:pPr>
        <w:r w:rsidRPr="002C021D">
          <w:rPr>
            <w:rFonts w:ascii="Arial" w:hAnsi="Arial" w:cs="Arial"/>
            <w:b/>
            <w:noProof/>
            <w:sz w:val="16"/>
            <w:szCs w:val="16"/>
            <w:lang w:val="ro-RO"/>
          </w:rPr>
          <w:t>Renovarea energetica a Scolii Gimnaziale Nr. 2 "Nestor Oprean"</w:t>
        </w:r>
        <w:r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</w:p>
      <w:p w14:paraId="79AF040C" w14:textId="77777777" w:rsidR="0005342D" w:rsidRDefault="0005342D" w:rsidP="00E01A75">
        <w:pPr>
          <w:pStyle w:val="Subsol"/>
          <w:jc w:val="center"/>
        </w:pPr>
        <w:r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color w:val="7F7F7F"/>
            <w:spacing w:val="60"/>
            <w:sz w:val="16"/>
            <w:szCs w:val="16"/>
            <w:lang w:val="ro-RO"/>
          </w:rPr>
          <w:t>Pag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lang w:val="ro-RO"/>
          </w:rPr>
          <w:t>|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E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66709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84F8F0" w14:textId="77777777" w:rsidR="0005342D" w:rsidRPr="0052326E" w:rsidRDefault="0005342D" w:rsidP="0052326E">
        <w:pPr>
          <w:spacing w:after="0"/>
          <w:jc w:val="center"/>
          <w:textAlignment w:val="baseline"/>
          <w:rPr>
            <w:rFonts w:ascii="Arial" w:hAnsi="Arial" w:cs="Arial"/>
            <w:color w:val="000000"/>
            <w:sz w:val="16"/>
            <w:szCs w:val="16"/>
          </w:rPr>
        </w:pPr>
        <w:r>
          <w:rPr>
            <w:noProof/>
            <w:lang w:val="ro-RO" w:eastAsia="ro-RO" w:bidi="ar-SA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75198D8" wp14:editId="00615663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-18415</wp:posOffset>
                  </wp:positionV>
                  <wp:extent cx="5924550" cy="19050"/>
                  <wp:effectExtent l="0" t="0" r="19050" b="19050"/>
                  <wp:wrapNone/>
                  <wp:docPr id="4" name="Straight Connector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455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EC84C5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.45pt" to="46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" strokecolor="#4579b8 [3044]"/>
              </w:pict>
            </mc:Fallback>
          </mc:AlternateContent>
        </w:r>
        <w:proofErr w:type="spellStart"/>
        <w:r>
          <w:t>Descrierea</w:t>
        </w:r>
        <w:proofErr w:type="spellEnd"/>
        <w:r>
          <w:t xml:space="preserve"> </w:t>
        </w:r>
        <w:proofErr w:type="spellStart"/>
        <w:r>
          <w:t>sumară</w:t>
        </w:r>
        <w:proofErr w:type="spellEnd"/>
        <w:r>
          <w:t xml:space="preserve"> a </w:t>
        </w:r>
        <w:proofErr w:type="spellStart"/>
        <w:r>
          <w:t>O</w:t>
        </w:r>
        <w:r w:rsidRPr="0052326E">
          <w:rPr>
            <w:rFonts w:ascii="Arial" w:hAnsi="Arial" w:cs="Arial"/>
            <w:color w:val="000000"/>
            <w:sz w:val="16"/>
            <w:szCs w:val="16"/>
          </w:rPr>
          <w:t>biectivul</w:t>
        </w:r>
        <w:r>
          <w:rPr>
            <w:rFonts w:ascii="Arial" w:hAnsi="Arial" w:cs="Arial"/>
            <w:color w:val="000000"/>
            <w:sz w:val="16"/>
            <w:szCs w:val="16"/>
          </w:rPr>
          <w:t>ui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 xml:space="preserve"> de </w:t>
        </w:r>
        <w:proofErr w:type="spellStart"/>
        <w:r w:rsidRPr="0052326E">
          <w:rPr>
            <w:rFonts w:ascii="Arial" w:hAnsi="Arial" w:cs="Arial"/>
            <w:color w:val="000000"/>
            <w:sz w:val="16"/>
            <w:szCs w:val="16"/>
          </w:rPr>
          <w:t>investiți</w:t>
        </w:r>
        <w:r>
          <w:rPr>
            <w:rFonts w:ascii="Arial" w:hAnsi="Arial" w:cs="Arial"/>
            <w:color w:val="000000"/>
            <w:sz w:val="16"/>
            <w:szCs w:val="16"/>
          </w:rPr>
          <w:t>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>:</w:t>
        </w:r>
      </w:p>
      <w:p w14:paraId="744F09C4" w14:textId="77777777" w:rsidR="0005342D" w:rsidRDefault="0005342D" w:rsidP="00E36D48">
        <w:pPr>
          <w:pStyle w:val="Subsol"/>
          <w:spacing w:after="0"/>
          <w:jc w:val="center"/>
          <w:rPr>
            <w:rFonts w:ascii="Arial" w:hAnsi="Arial" w:cs="Arial"/>
            <w:b/>
            <w:sz w:val="16"/>
            <w:szCs w:val="16"/>
            <w:lang w:val="ro-RO"/>
          </w:rPr>
        </w:pPr>
        <w:r w:rsidRPr="002C021D">
          <w:rPr>
            <w:rFonts w:ascii="Arial" w:hAnsi="Arial" w:cs="Arial"/>
            <w:b/>
            <w:noProof/>
            <w:sz w:val="16"/>
            <w:szCs w:val="16"/>
            <w:lang w:val="ro-RO"/>
          </w:rPr>
          <w:t>Renovarea energetica a Scolii Gimnaziale Nr. 2 "Nestor Oprean"</w:t>
        </w:r>
        <w:r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</w:p>
      <w:p w14:paraId="1736AAB4" w14:textId="77777777" w:rsidR="0005342D" w:rsidRDefault="0005342D" w:rsidP="0052326E">
        <w:pPr>
          <w:pStyle w:val="Subsol"/>
          <w:jc w:val="center"/>
        </w:pPr>
        <w:r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color w:val="7F7F7F"/>
            <w:spacing w:val="60"/>
            <w:sz w:val="16"/>
            <w:szCs w:val="16"/>
            <w:lang w:val="ro-RO"/>
          </w:rPr>
          <w:t>Pag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lang w:val="ro-RO"/>
          </w:rPr>
          <w:t>|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E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5ACD" w14:textId="77777777" w:rsidR="008D57A0" w:rsidRDefault="008D57A0">
    <w:r>
      <w:cr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8033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FAE648" w14:textId="77777777" w:rsidR="00E01A75" w:rsidRPr="0052326E" w:rsidRDefault="00E01A75" w:rsidP="00E01A75">
        <w:pPr>
          <w:spacing w:after="0"/>
          <w:jc w:val="center"/>
          <w:textAlignment w:val="baseline"/>
          <w:rPr>
            <w:rFonts w:ascii="Arial" w:hAnsi="Arial" w:cs="Arial"/>
            <w:color w:val="000000"/>
            <w:sz w:val="16"/>
            <w:szCs w:val="16"/>
          </w:rPr>
        </w:pPr>
        <w:r>
          <w:rPr>
            <w:noProof/>
            <w:lang w:val="ro-RO" w:eastAsia="ro-RO" w:bidi="ar-S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13BC51E" wp14:editId="5D05EFBB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-18415</wp:posOffset>
                  </wp:positionV>
                  <wp:extent cx="5924550" cy="19050"/>
                  <wp:effectExtent l="0" t="0" r="19050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455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74150E2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.45pt" to="46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" strokecolor="#4579b8 [3044]"/>
              </w:pict>
            </mc:Fallback>
          </mc:AlternateContent>
        </w:r>
        <w:proofErr w:type="spellStart"/>
        <w:r>
          <w:t>Descrierea</w:t>
        </w:r>
        <w:proofErr w:type="spellEnd"/>
        <w:r>
          <w:t xml:space="preserve"> </w:t>
        </w:r>
        <w:proofErr w:type="spellStart"/>
        <w:r>
          <w:t>sumară</w:t>
        </w:r>
        <w:proofErr w:type="spellEnd"/>
        <w:r>
          <w:t xml:space="preserve"> a </w:t>
        </w:r>
        <w:proofErr w:type="spellStart"/>
        <w:r>
          <w:t>O</w:t>
        </w:r>
        <w:r w:rsidRPr="0052326E">
          <w:rPr>
            <w:rFonts w:ascii="Arial" w:hAnsi="Arial" w:cs="Arial"/>
            <w:color w:val="000000"/>
            <w:sz w:val="16"/>
            <w:szCs w:val="16"/>
          </w:rPr>
          <w:t>biectivul</w:t>
        </w:r>
        <w:r>
          <w:rPr>
            <w:rFonts w:ascii="Arial" w:hAnsi="Arial" w:cs="Arial"/>
            <w:color w:val="000000"/>
            <w:sz w:val="16"/>
            <w:szCs w:val="16"/>
          </w:rPr>
          <w:t>ui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 xml:space="preserve"> de </w:t>
        </w:r>
        <w:proofErr w:type="spellStart"/>
        <w:r w:rsidRPr="0052326E">
          <w:rPr>
            <w:rFonts w:ascii="Arial" w:hAnsi="Arial" w:cs="Arial"/>
            <w:color w:val="000000"/>
            <w:sz w:val="16"/>
            <w:szCs w:val="16"/>
          </w:rPr>
          <w:t>investiți</w:t>
        </w:r>
        <w:r>
          <w:rPr>
            <w:rFonts w:ascii="Arial" w:hAnsi="Arial" w:cs="Arial"/>
            <w:color w:val="000000"/>
            <w:sz w:val="16"/>
            <w:szCs w:val="16"/>
          </w:rPr>
          <w:t>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>:</w:t>
        </w:r>
      </w:p>
      <w:p w14:paraId="16613FA3" w14:textId="77777777" w:rsidR="00E01A75" w:rsidRDefault="006B3D7A" w:rsidP="00E01A75">
        <w:pPr>
          <w:pStyle w:val="Subsol"/>
          <w:spacing w:after="0"/>
          <w:jc w:val="center"/>
          <w:rPr>
            <w:rFonts w:ascii="Arial" w:hAnsi="Arial" w:cs="Arial"/>
            <w:b/>
            <w:sz w:val="16"/>
            <w:szCs w:val="16"/>
            <w:lang w:val="ro-RO"/>
          </w:rPr>
        </w:pPr>
        <w:r w:rsidRPr="002C021D">
          <w:rPr>
            <w:rFonts w:ascii="Arial" w:hAnsi="Arial" w:cs="Arial"/>
            <w:b/>
            <w:noProof/>
            <w:sz w:val="16"/>
            <w:szCs w:val="16"/>
            <w:lang w:val="ro-RO"/>
          </w:rPr>
          <w:t>Renovarea energetica a Scolii Gimnaziale Nr. 2 "Nestor Oprean"</w:t>
        </w:r>
        <w:r w:rsidR="00E01A75"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</w:p>
      <w:p w14:paraId="2BD2FDC6" w14:textId="77777777" w:rsidR="00E01A75" w:rsidRDefault="00E01A75" w:rsidP="00E01A75">
        <w:pPr>
          <w:pStyle w:val="Subsol"/>
          <w:jc w:val="center"/>
        </w:pPr>
        <w:r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color w:val="7F7F7F"/>
            <w:spacing w:val="60"/>
            <w:sz w:val="16"/>
            <w:szCs w:val="16"/>
            <w:lang w:val="ro-RO"/>
          </w:rPr>
          <w:t>Pag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lang w:val="ro-RO"/>
          </w:rPr>
          <w:t>|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D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553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90727C" w14:textId="77777777" w:rsidR="008D57A0" w:rsidRPr="0052326E" w:rsidRDefault="007C57E9" w:rsidP="0052326E">
        <w:pPr>
          <w:spacing w:after="0"/>
          <w:jc w:val="center"/>
          <w:textAlignment w:val="baseline"/>
          <w:rPr>
            <w:rFonts w:ascii="Arial" w:hAnsi="Arial" w:cs="Arial"/>
            <w:color w:val="000000"/>
            <w:sz w:val="16"/>
            <w:szCs w:val="16"/>
          </w:rPr>
        </w:pPr>
        <w:r>
          <w:rPr>
            <w:noProof/>
            <w:lang w:val="ro-RO" w:eastAsia="ro-RO"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7CACD5F" wp14:editId="4A3599B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-18415</wp:posOffset>
                  </wp:positionV>
                  <wp:extent cx="5924550" cy="19050"/>
                  <wp:effectExtent l="0" t="0" r="19050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455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E40E00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.45pt" to="46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" strokecolor="#4579b8 [3044]"/>
              </w:pict>
            </mc:Fallback>
          </mc:AlternateContent>
        </w:r>
        <w:proofErr w:type="spellStart"/>
        <w:r w:rsidR="00E36D48">
          <w:t>Descrierea</w:t>
        </w:r>
        <w:proofErr w:type="spellEnd"/>
        <w:r w:rsidR="00E36D48">
          <w:t xml:space="preserve"> </w:t>
        </w:r>
        <w:proofErr w:type="spellStart"/>
        <w:r w:rsidR="00E36D48">
          <w:t>sumară</w:t>
        </w:r>
        <w:proofErr w:type="spellEnd"/>
        <w:r w:rsidR="00E36D48">
          <w:t xml:space="preserve"> a </w:t>
        </w:r>
        <w:proofErr w:type="spellStart"/>
        <w:r w:rsidR="008D57A0">
          <w:t>O</w:t>
        </w:r>
        <w:r w:rsidR="008D57A0" w:rsidRPr="0052326E">
          <w:rPr>
            <w:rFonts w:ascii="Arial" w:hAnsi="Arial" w:cs="Arial"/>
            <w:color w:val="000000"/>
            <w:sz w:val="16"/>
            <w:szCs w:val="16"/>
          </w:rPr>
          <w:t>biectivul</w:t>
        </w:r>
        <w:r w:rsidR="00E36D48">
          <w:rPr>
            <w:rFonts w:ascii="Arial" w:hAnsi="Arial" w:cs="Arial"/>
            <w:color w:val="000000"/>
            <w:sz w:val="16"/>
            <w:szCs w:val="16"/>
          </w:rPr>
          <w:t>ui</w:t>
        </w:r>
        <w:proofErr w:type="spellEnd"/>
        <w:r w:rsidR="008D57A0" w:rsidRPr="0052326E">
          <w:rPr>
            <w:rFonts w:ascii="Arial" w:hAnsi="Arial" w:cs="Arial"/>
            <w:color w:val="000000"/>
            <w:sz w:val="16"/>
            <w:szCs w:val="16"/>
          </w:rPr>
          <w:t xml:space="preserve"> de </w:t>
        </w:r>
        <w:proofErr w:type="spellStart"/>
        <w:r w:rsidR="008D57A0" w:rsidRPr="0052326E">
          <w:rPr>
            <w:rFonts w:ascii="Arial" w:hAnsi="Arial" w:cs="Arial"/>
            <w:color w:val="000000"/>
            <w:sz w:val="16"/>
            <w:szCs w:val="16"/>
          </w:rPr>
          <w:t>investiți</w:t>
        </w:r>
        <w:r w:rsidR="00E36D48">
          <w:rPr>
            <w:rFonts w:ascii="Arial" w:hAnsi="Arial" w:cs="Arial"/>
            <w:color w:val="000000"/>
            <w:sz w:val="16"/>
            <w:szCs w:val="16"/>
          </w:rPr>
          <w:t>i</w:t>
        </w:r>
        <w:proofErr w:type="spellEnd"/>
        <w:r w:rsidR="008D57A0" w:rsidRPr="0052326E">
          <w:rPr>
            <w:rFonts w:ascii="Arial" w:hAnsi="Arial" w:cs="Arial"/>
            <w:color w:val="000000"/>
            <w:sz w:val="16"/>
            <w:szCs w:val="16"/>
          </w:rPr>
          <w:t>:</w:t>
        </w:r>
      </w:p>
      <w:p w14:paraId="5E84D609" w14:textId="77777777" w:rsidR="00E36D48" w:rsidRDefault="006B3D7A" w:rsidP="00E36D48">
        <w:pPr>
          <w:pStyle w:val="Subsol"/>
          <w:spacing w:after="0"/>
          <w:jc w:val="center"/>
          <w:rPr>
            <w:rFonts w:ascii="Arial" w:hAnsi="Arial" w:cs="Arial"/>
            <w:b/>
            <w:sz w:val="16"/>
            <w:szCs w:val="16"/>
            <w:lang w:val="ro-RO"/>
          </w:rPr>
        </w:pPr>
        <w:r w:rsidRPr="002C021D">
          <w:rPr>
            <w:rFonts w:ascii="Arial" w:hAnsi="Arial" w:cs="Arial"/>
            <w:b/>
            <w:noProof/>
            <w:sz w:val="16"/>
            <w:szCs w:val="16"/>
            <w:lang w:val="ro-RO"/>
          </w:rPr>
          <w:t>Renovarea energetica a Scolii Gimnaziale Nr. 2 "Nestor Oprean"</w:t>
        </w:r>
        <w:r w:rsidR="008D57A0"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</w:p>
      <w:p w14:paraId="2914130E" w14:textId="77777777" w:rsidR="008D57A0" w:rsidRDefault="008D57A0" w:rsidP="0052326E">
        <w:pPr>
          <w:pStyle w:val="Subsol"/>
          <w:jc w:val="center"/>
        </w:pPr>
        <w:r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color w:val="7F7F7F"/>
            <w:spacing w:val="60"/>
            <w:sz w:val="16"/>
            <w:szCs w:val="16"/>
            <w:lang w:val="ro-RO"/>
          </w:rPr>
          <w:t>Pag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lang w:val="ro-RO"/>
          </w:rPr>
          <w:t>|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34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74C0" w14:textId="77777777" w:rsidR="00713BB6" w:rsidRDefault="00713BB6" w:rsidP="00DE5115">
      <w:r>
        <w:separator/>
      </w:r>
    </w:p>
  </w:footnote>
  <w:footnote w:type="continuationSeparator" w:id="0">
    <w:p w14:paraId="283731CF" w14:textId="77777777" w:rsidR="00713BB6" w:rsidRDefault="00713BB6" w:rsidP="00DE5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0F30" w14:textId="77777777" w:rsidR="0005342D" w:rsidRPr="00C878E2" w:rsidRDefault="0005342D" w:rsidP="00C878E2">
    <w:pPr>
      <w:pStyle w:val="Antet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20937" w14:textId="77777777" w:rsidR="008D57A0" w:rsidRPr="00C878E2" w:rsidRDefault="008D57A0" w:rsidP="00C878E2">
    <w:pPr>
      <w:pStyle w:val="Antet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17105CE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1">
    <w:nsid w:val="03A035C3"/>
    <w:multiLevelType w:val="hybridMultilevel"/>
    <w:tmpl w:val="8BE08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42A77B1"/>
    <w:multiLevelType w:val="hybridMultilevel"/>
    <w:tmpl w:val="5B6E00F2"/>
    <w:lvl w:ilvl="0" w:tplc="88A466C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1">
    <w:nsid w:val="06C266F0"/>
    <w:multiLevelType w:val="hybridMultilevel"/>
    <w:tmpl w:val="8176068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1">
    <w:nsid w:val="07173274"/>
    <w:multiLevelType w:val="hybridMultilevel"/>
    <w:tmpl w:val="E53EF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009581A"/>
    <w:multiLevelType w:val="hybridMultilevel"/>
    <w:tmpl w:val="E54073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8E38F8"/>
    <w:multiLevelType w:val="hybridMultilevel"/>
    <w:tmpl w:val="D26C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34D12AC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75005B5"/>
    <w:multiLevelType w:val="hybridMultilevel"/>
    <w:tmpl w:val="09CC44DA"/>
    <w:lvl w:ilvl="0" w:tplc="EBC68D3E">
      <w:start w:val="5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1" w15:restartNumberingAfterBreak="1">
    <w:nsid w:val="19772C0D"/>
    <w:multiLevelType w:val="hybridMultilevel"/>
    <w:tmpl w:val="3B4073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19B73FC9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1">
    <w:nsid w:val="1ACB0BB6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1">
    <w:nsid w:val="29A677E3"/>
    <w:multiLevelType w:val="hybridMultilevel"/>
    <w:tmpl w:val="077218B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1">
    <w:nsid w:val="2E022DE8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1">
    <w:nsid w:val="337F453D"/>
    <w:multiLevelType w:val="hybridMultilevel"/>
    <w:tmpl w:val="FF6ED816"/>
    <w:lvl w:ilvl="0" w:tplc="7C7E78F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342A6AD6"/>
    <w:multiLevelType w:val="hybridMultilevel"/>
    <w:tmpl w:val="A1803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39861390"/>
    <w:multiLevelType w:val="hybridMultilevel"/>
    <w:tmpl w:val="B9E04C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1">
    <w:nsid w:val="3C234631"/>
    <w:multiLevelType w:val="multilevel"/>
    <w:tmpl w:val="A99A0158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21" w15:restartNumberingAfterBreak="1">
    <w:nsid w:val="3D5F1AE5"/>
    <w:multiLevelType w:val="hybridMultilevel"/>
    <w:tmpl w:val="942E1D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3EBD238C"/>
    <w:multiLevelType w:val="hybridMultilevel"/>
    <w:tmpl w:val="D3F29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1">
    <w:nsid w:val="40D57FE4"/>
    <w:multiLevelType w:val="multilevel"/>
    <w:tmpl w:val="A99A0158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25" w15:restartNumberingAfterBreak="1">
    <w:nsid w:val="42D6527F"/>
    <w:multiLevelType w:val="hybridMultilevel"/>
    <w:tmpl w:val="2D92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44D8462D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1">
    <w:nsid w:val="48470747"/>
    <w:multiLevelType w:val="hybridMultilevel"/>
    <w:tmpl w:val="E19A7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56693042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1">
    <w:nsid w:val="58823434"/>
    <w:multiLevelType w:val="hybridMultilevel"/>
    <w:tmpl w:val="281AF1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5F1916DB"/>
    <w:multiLevelType w:val="hybridMultilevel"/>
    <w:tmpl w:val="7F7E95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455BF4"/>
    <w:multiLevelType w:val="hybridMultilevel"/>
    <w:tmpl w:val="C76E4D10"/>
    <w:lvl w:ilvl="0" w:tplc="04090011">
      <w:start w:val="1"/>
      <w:numFmt w:val="decimal"/>
      <w:lvlText w:val="%1)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 w15:restartNumberingAfterBreak="1">
    <w:nsid w:val="61914220"/>
    <w:multiLevelType w:val="hybridMultilevel"/>
    <w:tmpl w:val="A8EE67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61C333BC"/>
    <w:multiLevelType w:val="hybridMultilevel"/>
    <w:tmpl w:val="E73477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38C5009"/>
    <w:multiLevelType w:val="hybridMultilevel"/>
    <w:tmpl w:val="ABB002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52D39E1"/>
    <w:multiLevelType w:val="hybridMultilevel"/>
    <w:tmpl w:val="932CA3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A1B6B83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1">
    <w:nsid w:val="6A312E95"/>
    <w:multiLevelType w:val="hybridMultilevel"/>
    <w:tmpl w:val="C4022F4A"/>
    <w:lvl w:ilvl="0" w:tplc="80A262DA">
      <w:start w:val="19"/>
      <w:numFmt w:val="bullet"/>
      <w:lvlText w:val="-"/>
      <w:lvlJc w:val="left"/>
      <w:pPr>
        <w:ind w:left="720" w:hanging="360"/>
      </w:pPr>
      <w:rPr>
        <w:rFonts w:ascii="Trebuchet MS" w:eastAsia="MS Mincho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1">
    <w:nsid w:val="6DD26531"/>
    <w:multiLevelType w:val="hybridMultilevel"/>
    <w:tmpl w:val="28DAB858"/>
    <w:lvl w:ilvl="0" w:tplc="69EE3C9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9744B3C6">
      <w:start w:val="1"/>
      <w:numFmt w:val="lowerLetter"/>
      <w:lvlText w:val="%2)"/>
      <w:lvlJc w:val="left"/>
      <w:pPr>
        <w:ind w:left="928" w:hanging="360"/>
      </w:pPr>
      <w:rPr>
        <w:b w:val="0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1">
    <w:nsid w:val="76712087"/>
    <w:multiLevelType w:val="hybridMultilevel"/>
    <w:tmpl w:val="F4AE5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77E84C2F"/>
    <w:multiLevelType w:val="hybridMultilevel"/>
    <w:tmpl w:val="C568AB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8250531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1">
    <w:nsid w:val="7B7211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1">
    <w:nsid w:val="7D71351E"/>
    <w:multiLevelType w:val="multilevel"/>
    <w:tmpl w:val="A99A0158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num w:numId="1" w16cid:durableId="1278679708">
    <w:abstractNumId w:val="23"/>
  </w:num>
  <w:num w:numId="2" w16cid:durableId="1021934011">
    <w:abstractNumId w:val="24"/>
  </w:num>
  <w:num w:numId="3" w16cid:durableId="961304941">
    <w:abstractNumId w:val="25"/>
  </w:num>
  <w:num w:numId="4" w16cid:durableId="179973647">
    <w:abstractNumId w:val="21"/>
  </w:num>
  <w:num w:numId="5" w16cid:durableId="610817953">
    <w:abstractNumId w:val="4"/>
  </w:num>
  <w:num w:numId="6" w16cid:durableId="1282226901">
    <w:abstractNumId w:val="40"/>
  </w:num>
  <w:num w:numId="7" w16cid:durableId="1277248802">
    <w:abstractNumId w:val="35"/>
  </w:num>
  <w:num w:numId="8" w16cid:durableId="592587554">
    <w:abstractNumId w:val="11"/>
  </w:num>
  <w:num w:numId="9" w16cid:durableId="1504005546">
    <w:abstractNumId w:val="5"/>
  </w:num>
  <w:num w:numId="10" w16cid:durableId="1206598430">
    <w:abstractNumId w:val="30"/>
  </w:num>
  <w:num w:numId="11" w16cid:durableId="467629088">
    <w:abstractNumId w:val="39"/>
  </w:num>
  <w:num w:numId="12" w16cid:durableId="1243873719">
    <w:abstractNumId w:val="32"/>
  </w:num>
  <w:num w:numId="13" w16cid:durableId="1462308626">
    <w:abstractNumId w:val="29"/>
  </w:num>
  <w:num w:numId="14" w16cid:durableId="2129663591">
    <w:abstractNumId w:val="3"/>
  </w:num>
  <w:num w:numId="15" w16cid:durableId="924610335">
    <w:abstractNumId w:val="43"/>
  </w:num>
  <w:num w:numId="16" w16cid:durableId="1253396934">
    <w:abstractNumId w:val="33"/>
  </w:num>
  <w:num w:numId="17" w16cid:durableId="748499130">
    <w:abstractNumId w:val="20"/>
  </w:num>
  <w:num w:numId="18" w16cid:durableId="119421400">
    <w:abstractNumId w:val="1"/>
  </w:num>
  <w:num w:numId="19" w16cid:durableId="1252740148">
    <w:abstractNumId w:val="31"/>
  </w:num>
  <w:num w:numId="20" w16cid:durableId="554393751">
    <w:abstractNumId w:val="10"/>
  </w:num>
  <w:num w:numId="21" w16cid:durableId="291832135">
    <w:abstractNumId w:val="2"/>
  </w:num>
  <w:num w:numId="22" w16cid:durableId="1171217882">
    <w:abstractNumId w:val="34"/>
  </w:num>
  <w:num w:numId="23" w16cid:durableId="1170217670">
    <w:abstractNumId w:val="8"/>
  </w:num>
  <w:num w:numId="24" w16cid:durableId="1148084127">
    <w:abstractNumId w:val="42"/>
  </w:num>
  <w:num w:numId="25" w16cid:durableId="1332872440">
    <w:abstractNumId w:val="15"/>
  </w:num>
  <w:num w:numId="26" w16cid:durableId="121654354">
    <w:abstractNumId w:val="23"/>
  </w:num>
  <w:num w:numId="27" w16cid:durableId="1328632282">
    <w:abstractNumId w:val="3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 w16cid:durableId="1639337096">
    <w:abstractNumId w:val="22"/>
  </w:num>
  <w:num w:numId="29" w16cid:durableId="116878840">
    <w:abstractNumId w:val="19"/>
  </w:num>
  <w:num w:numId="30" w16cid:durableId="380590881">
    <w:abstractNumId w:val="14"/>
  </w:num>
  <w:num w:numId="31" w16cid:durableId="1670906978">
    <w:abstractNumId w:val="17"/>
  </w:num>
  <w:num w:numId="32" w16cid:durableId="2048093412">
    <w:abstractNumId w:val="37"/>
  </w:num>
  <w:num w:numId="33" w16cid:durableId="1128624051">
    <w:abstractNumId w:val="13"/>
  </w:num>
  <w:num w:numId="34" w16cid:durableId="41759409">
    <w:abstractNumId w:val="16"/>
  </w:num>
  <w:num w:numId="35" w16cid:durableId="2081828128">
    <w:abstractNumId w:val="27"/>
  </w:num>
  <w:num w:numId="36" w16cid:durableId="159932000">
    <w:abstractNumId w:val="41"/>
  </w:num>
  <w:num w:numId="37" w16cid:durableId="164246216">
    <w:abstractNumId w:val="28"/>
  </w:num>
  <w:num w:numId="38" w16cid:durableId="255095422">
    <w:abstractNumId w:val="36"/>
  </w:num>
  <w:num w:numId="39" w16cid:durableId="1262910642">
    <w:abstractNumId w:val="26"/>
  </w:num>
  <w:num w:numId="40" w16cid:durableId="2116099679">
    <w:abstractNumId w:val="0"/>
  </w:num>
  <w:num w:numId="41" w16cid:durableId="399523710">
    <w:abstractNumId w:val="12"/>
  </w:num>
  <w:num w:numId="42" w16cid:durableId="113988751">
    <w:abstractNumId w:val="18"/>
  </w:num>
  <w:num w:numId="43" w16cid:durableId="1264529382">
    <w:abstractNumId w:val="7"/>
  </w:num>
  <w:num w:numId="44" w16cid:durableId="20129572">
    <w:abstractNumId w:val="6"/>
  </w:num>
  <w:num w:numId="45" w16cid:durableId="148439609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o:colormru v:ext="edit" colors="#3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FA"/>
    <w:rsid w:val="00000F3E"/>
    <w:rsid w:val="00003E57"/>
    <w:rsid w:val="00005FEF"/>
    <w:rsid w:val="00007DCD"/>
    <w:rsid w:val="0001525F"/>
    <w:rsid w:val="00017512"/>
    <w:rsid w:val="00023D27"/>
    <w:rsid w:val="0002553C"/>
    <w:rsid w:val="00025584"/>
    <w:rsid w:val="000266A5"/>
    <w:rsid w:val="00026E35"/>
    <w:rsid w:val="0003181F"/>
    <w:rsid w:val="00032379"/>
    <w:rsid w:val="000337B1"/>
    <w:rsid w:val="000342CC"/>
    <w:rsid w:val="0003782B"/>
    <w:rsid w:val="000408A7"/>
    <w:rsid w:val="0004235B"/>
    <w:rsid w:val="0004495F"/>
    <w:rsid w:val="0004662D"/>
    <w:rsid w:val="00047C24"/>
    <w:rsid w:val="00051352"/>
    <w:rsid w:val="0005342D"/>
    <w:rsid w:val="0005352D"/>
    <w:rsid w:val="000548EE"/>
    <w:rsid w:val="00054DBF"/>
    <w:rsid w:val="00055AEA"/>
    <w:rsid w:val="00062E9F"/>
    <w:rsid w:val="000667E7"/>
    <w:rsid w:val="00070B26"/>
    <w:rsid w:val="00073769"/>
    <w:rsid w:val="00074E12"/>
    <w:rsid w:val="00080D51"/>
    <w:rsid w:val="000855BC"/>
    <w:rsid w:val="00087E25"/>
    <w:rsid w:val="00091627"/>
    <w:rsid w:val="00092785"/>
    <w:rsid w:val="000934AA"/>
    <w:rsid w:val="00094DB4"/>
    <w:rsid w:val="000954CA"/>
    <w:rsid w:val="0009601F"/>
    <w:rsid w:val="00096D91"/>
    <w:rsid w:val="00097E7B"/>
    <w:rsid w:val="000A07A7"/>
    <w:rsid w:val="000A092B"/>
    <w:rsid w:val="000A2A6E"/>
    <w:rsid w:val="000A3E4F"/>
    <w:rsid w:val="000A7EED"/>
    <w:rsid w:val="000B1655"/>
    <w:rsid w:val="000B2503"/>
    <w:rsid w:val="000B2F8C"/>
    <w:rsid w:val="000B77FF"/>
    <w:rsid w:val="000C2A5B"/>
    <w:rsid w:val="000C7CE2"/>
    <w:rsid w:val="000C7EE3"/>
    <w:rsid w:val="000D04BF"/>
    <w:rsid w:val="000D2767"/>
    <w:rsid w:val="000D784F"/>
    <w:rsid w:val="000E225E"/>
    <w:rsid w:val="000E3704"/>
    <w:rsid w:val="000E399F"/>
    <w:rsid w:val="000E3EB8"/>
    <w:rsid w:val="000E4CC2"/>
    <w:rsid w:val="000E54AB"/>
    <w:rsid w:val="000E747F"/>
    <w:rsid w:val="000F0C79"/>
    <w:rsid w:val="000F4697"/>
    <w:rsid w:val="00102CE3"/>
    <w:rsid w:val="0010331D"/>
    <w:rsid w:val="001067CD"/>
    <w:rsid w:val="00106A34"/>
    <w:rsid w:val="00111046"/>
    <w:rsid w:val="00112063"/>
    <w:rsid w:val="00112999"/>
    <w:rsid w:val="00113C29"/>
    <w:rsid w:val="00114115"/>
    <w:rsid w:val="001148A4"/>
    <w:rsid w:val="00117F81"/>
    <w:rsid w:val="00120111"/>
    <w:rsid w:val="00120707"/>
    <w:rsid w:val="00122680"/>
    <w:rsid w:val="00125917"/>
    <w:rsid w:val="0013192B"/>
    <w:rsid w:val="001337F6"/>
    <w:rsid w:val="00134668"/>
    <w:rsid w:val="0013649A"/>
    <w:rsid w:val="00136600"/>
    <w:rsid w:val="0014103D"/>
    <w:rsid w:val="00142262"/>
    <w:rsid w:val="00143073"/>
    <w:rsid w:val="00144A8A"/>
    <w:rsid w:val="0014557A"/>
    <w:rsid w:val="00145938"/>
    <w:rsid w:val="00147ECE"/>
    <w:rsid w:val="001533D0"/>
    <w:rsid w:val="0015538A"/>
    <w:rsid w:val="0015625C"/>
    <w:rsid w:val="001600B8"/>
    <w:rsid w:val="00164B05"/>
    <w:rsid w:val="00164D0E"/>
    <w:rsid w:val="00166274"/>
    <w:rsid w:val="00166EEE"/>
    <w:rsid w:val="00170CBA"/>
    <w:rsid w:val="00171B34"/>
    <w:rsid w:val="001778BC"/>
    <w:rsid w:val="00177C67"/>
    <w:rsid w:val="00181014"/>
    <w:rsid w:val="001845FF"/>
    <w:rsid w:val="0018546D"/>
    <w:rsid w:val="00186498"/>
    <w:rsid w:val="00187762"/>
    <w:rsid w:val="00193BAC"/>
    <w:rsid w:val="001977C7"/>
    <w:rsid w:val="001A0941"/>
    <w:rsid w:val="001A4486"/>
    <w:rsid w:val="001A5AAA"/>
    <w:rsid w:val="001A6C0F"/>
    <w:rsid w:val="001B00D2"/>
    <w:rsid w:val="001B0726"/>
    <w:rsid w:val="001B1C62"/>
    <w:rsid w:val="001B1DBD"/>
    <w:rsid w:val="001B26FF"/>
    <w:rsid w:val="001B4BBA"/>
    <w:rsid w:val="001B4CAA"/>
    <w:rsid w:val="001B63F3"/>
    <w:rsid w:val="001C1095"/>
    <w:rsid w:val="001C17BE"/>
    <w:rsid w:val="001C459D"/>
    <w:rsid w:val="001C56D7"/>
    <w:rsid w:val="001C5903"/>
    <w:rsid w:val="001D02BF"/>
    <w:rsid w:val="001D07FC"/>
    <w:rsid w:val="001D44A3"/>
    <w:rsid w:val="001D5805"/>
    <w:rsid w:val="001E50A8"/>
    <w:rsid w:val="001F20DD"/>
    <w:rsid w:val="001F5AFA"/>
    <w:rsid w:val="001F76F9"/>
    <w:rsid w:val="00202A3D"/>
    <w:rsid w:val="00202C5B"/>
    <w:rsid w:val="00205F57"/>
    <w:rsid w:val="002133EB"/>
    <w:rsid w:val="002149B8"/>
    <w:rsid w:val="00217631"/>
    <w:rsid w:val="00220F5C"/>
    <w:rsid w:val="00224992"/>
    <w:rsid w:val="00225234"/>
    <w:rsid w:val="00227555"/>
    <w:rsid w:val="00230DA3"/>
    <w:rsid w:val="00233929"/>
    <w:rsid w:val="00234F46"/>
    <w:rsid w:val="0024065B"/>
    <w:rsid w:val="00241811"/>
    <w:rsid w:val="002446ED"/>
    <w:rsid w:val="002453D6"/>
    <w:rsid w:val="00246892"/>
    <w:rsid w:val="00247132"/>
    <w:rsid w:val="0025109F"/>
    <w:rsid w:val="00254F55"/>
    <w:rsid w:val="0025705D"/>
    <w:rsid w:val="00262006"/>
    <w:rsid w:val="002620F0"/>
    <w:rsid w:val="0026296B"/>
    <w:rsid w:val="00266D38"/>
    <w:rsid w:val="00273D19"/>
    <w:rsid w:val="00276636"/>
    <w:rsid w:val="0028323C"/>
    <w:rsid w:val="0028441F"/>
    <w:rsid w:val="002845D8"/>
    <w:rsid w:val="00285FE5"/>
    <w:rsid w:val="00290CC9"/>
    <w:rsid w:val="00291C4A"/>
    <w:rsid w:val="002921BE"/>
    <w:rsid w:val="00293505"/>
    <w:rsid w:val="00294603"/>
    <w:rsid w:val="00297F6B"/>
    <w:rsid w:val="002A07A5"/>
    <w:rsid w:val="002B087A"/>
    <w:rsid w:val="002B1DF5"/>
    <w:rsid w:val="002B1EAC"/>
    <w:rsid w:val="002B3BA4"/>
    <w:rsid w:val="002B4286"/>
    <w:rsid w:val="002B4C9E"/>
    <w:rsid w:val="002C16E0"/>
    <w:rsid w:val="002C4DCE"/>
    <w:rsid w:val="002C7DB4"/>
    <w:rsid w:val="002D2BE8"/>
    <w:rsid w:val="002D3CE6"/>
    <w:rsid w:val="002D3D14"/>
    <w:rsid w:val="002D63D1"/>
    <w:rsid w:val="002D691D"/>
    <w:rsid w:val="002D6CEA"/>
    <w:rsid w:val="002D70A3"/>
    <w:rsid w:val="002E49E6"/>
    <w:rsid w:val="002E673F"/>
    <w:rsid w:val="002E6CC2"/>
    <w:rsid w:val="002F1B6F"/>
    <w:rsid w:val="002F202A"/>
    <w:rsid w:val="002F2D74"/>
    <w:rsid w:val="002F2DF8"/>
    <w:rsid w:val="002F666B"/>
    <w:rsid w:val="00300200"/>
    <w:rsid w:val="00301142"/>
    <w:rsid w:val="003051AB"/>
    <w:rsid w:val="003052DE"/>
    <w:rsid w:val="00311EDA"/>
    <w:rsid w:val="00311F93"/>
    <w:rsid w:val="003125BF"/>
    <w:rsid w:val="003134E1"/>
    <w:rsid w:val="0031485F"/>
    <w:rsid w:val="0031519A"/>
    <w:rsid w:val="00317C89"/>
    <w:rsid w:val="003209A5"/>
    <w:rsid w:val="003225CF"/>
    <w:rsid w:val="00324826"/>
    <w:rsid w:val="00330DF0"/>
    <w:rsid w:val="00332A6E"/>
    <w:rsid w:val="00334B60"/>
    <w:rsid w:val="00342625"/>
    <w:rsid w:val="00342932"/>
    <w:rsid w:val="00342BAF"/>
    <w:rsid w:val="00345443"/>
    <w:rsid w:val="003503CF"/>
    <w:rsid w:val="003536C6"/>
    <w:rsid w:val="00360684"/>
    <w:rsid w:val="00365D32"/>
    <w:rsid w:val="00370088"/>
    <w:rsid w:val="0037689F"/>
    <w:rsid w:val="00381D8D"/>
    <w:rsid w:val="003862E2"/>
    <w:rsid w:val="00386FB3"/>
    <w:rsid w:val="00390352"/>
    <w:rsid w:val="00393423"/>
    <w:rsid w:val="00394A2D"/>
    <w:rsid w:val="003953F0"/>
    <w:rsid w:val="003A3615"/>
    <w:rsid w:val="003A5F94"/>
    <w:rsid w:val="003A76CB"/>
    <w:rsid w:val="003B4B75"/>
    <w:rsid w:val="003B571E"/>
    <w:rsid w:val="003B7F40"/>
    <w:rsid w:val="003C0655"/>
    <w:rsid w:val="003C112D"/>
    <w:rsid w:val="003C7E1B"/>
    <w:rsid w:val="003D29F5"/>
    <w:rsid w:val="003D516A"/>
    <w:rsid w:val="003E3C45"/>
    <w:rsid w:val="003E3C9D"/>
    <w:rsid w:val="003E40FD"/>
    <w:rsid w:val="003E457D"/>
    <w:rsid w:val="003F048E"/>
    <w:rsid w:val="003F236E"/>
    <w:rsid w:val="003F37DB"/>
    <w:rsid w:val="003F540D"/>
    <w:rsid w:val="003F671A"/>
    <w:rsid w:val="00401495"/>
    <w:rsid w:val="00402FF7"/>
    <w:rsid w:val="004044C1"/>
    <w:rsid w:val="00406754"/>
    <w:rsid w:val="00406855"/>
    <w:rsid w:val="00406D06"/>
    <w:rsid w:val="00410BCC"/>
    <w:rsid w:val="00412A1F"/>
    <w:rsid w:val="00412B20"/>
    <w:rsid w:val="00412ED0"/>
    <w:rsid w:val="00415578"/>
    <w:rsid w:val="0041656A"/>
    <w:rsid w:val="00417A47"/>
    <w:rsid w:val="0042057F"/>
    <w:rsid w:val="00421646"/>
    <w:rsid w:val="00422CF4"/>
    <w:rsid w:val="00423AD5"/>
    <w:rsid w:val="00423D40"/>
    <w:rsid w:val="004241DB"/>
    <w:rsid w:val="00427933"/>
    <w:rsid w:val="00427B06"/>
    <w:rsid w:val="00427F3D"/>
    <w:rsid w:val="00431110"/>
    <w:rsid w:val="00433583"/>
    <w:rsid w:val="0043449D"/>
    <w:rsid w:val="00434744"/>
    <w:rsid w:val="004350DC"/>
    <w:rsid w:val="00436B67"/>
    <w:rsid w:val="004402E0"/>
    <w:rsid w:val="004426EE"/>
    <w:rsid w:val="004432A3"/>
    <w:rsid w:val="0044391F"/>
    <w:rsid w:val="0044451F"/>
    <w:rsid w:val="00450FC1"/>
    <w:rsid w:val="00453844"/>
    <w:rsid w:val="00453EA7"/>
    <w:rsid w:val="00453EEF"/>
    <w:rsid w:val="00454A74"/>
    <w:rsid w:val="0045573D"/>
    <w:rsid w:val="00460DDF"/>
    <w:rsid w:val="00462E65"/>
    <w:rsid w:val="00467848"/>
    <w:rsid w:val="0047320F"/>
    <w:rsid w:val="00473279"/>
    <w:rsid w:val="004735A1"/>
    <w:rsid w:val="00476234"/>
    <w:rsid w:val="00477249"/>
    <w:rsid w:val="0047788A"/>
    <w:rsid w:val="00477DA6"/>
    <w:rsid w:val="004805AD"/>
    <w:rsid w:val="00482C2E"/>
    <w:rsid w:val="00482CD9"/>
    <w:rsid w:val="00483EF8"/>
    <w:rsid w:val="00484E5F"/>
    <w:rsid w:val="00485E05"/>
    <w:rsid w:val="00490FD1"/>
    <w:rsid w:val="0049239D"/>
    <w:rsid w:val="004926F2"/>
    <w:rsid w:val="004A0E9F"/>
    <w:rsid w:val="004A18A6"/>
    <w:rsid w:val="004A3583"/>
    <w:rsid w:val="004A37AE"/>
    <w:rsid w:val="004A5103"/>
    <w:rsid w:val="004B4ABC"/>
    <w:rsid w:val="004C26D5"/>
    <w:rsid w:val="004C2DF6"/>
    <w:rsid w:val="004C60DD"/>
    <w:rsid w:val="004C6F9C"/>
    <w:rsid w:val="004D2F0A"/>
    <w:rsid w:val="004D411F"/>
    <w:rsid w:val="004D4DCE"/>
    <w:rsid w:val="004E2CEF"/>
    <w:rsid w:val="004F16C1"/>
    <w:rsid w:val="004F23A6"/>
    <w:rsid w:val="004F392A"/>
    <w:rsid w:val="005033EE"/>
    <w:rsid w:val="005042B4"/>
    <w:rsid w:val="00505146"/>
    <w:rsid w:val="005114FB"/>
    <w:rsid w:val="00512809"/>
    <w:rsid w:val="00515FE1"/>
    <w:rsid w:val="00517BC9"/>
    <w:rsid w:val="0052326E"/>
    <w:rsid w:val="00526145"/>
    <w:rsid w:val="00530790"/>
    <w:rsid w:val="00531A7E"/>
    <w:rsid w:val="00533B60"/>
    <w:rsid w:val="005359DD"/>
    <w:rsid w:val="0053625A"/>
    <w:rsid w:val="00541DC4"/>
    <w:rsid w:val="005434B6"/>
    <w:rsid w:val="0054633B"/>
    <w:rsid w:val="00551C8D"/>
    <w:rsid w:val="00552DF4"/>
    <w:rsid w:val="00556D92"/>
    <w:rsid w:val="00557673"/>
    <w:rsid w:val="00562998"/>
    <w:rsid w:val="0056421A"/>
    <w:rsid w:val="0056432A"/>
    <w:rsid w:val="00571F1D"/>
    <w:rsid w:val="0057418A"/>
    <w:rsid w:val="00574EDF"/>
    <w:rsid w:val="00580EA2"/>
    <w:rsid w:val="00581A2A"/>
    <w:rsid w:val="005839E2"/>
    <w:rsid w:val="0058495C"/>
    <w:rsid w:val="00591725"/>
    <w:rsid w:val="00591925"/>
    <w:rsid w:val="00593691"/>
    <w:rsid w:val="00594455"/>
    <w:rsid w:val="00594C20"/>
    <w:rsid w:val="00595ED9"/>
    <w:rsid w:val="00596379"/>
    <w:rsid w:val="005A264D"/>
    <w:rsid w:val="005A2D97"/>
    <w:rsid w:val="005A3A59"/>
    <w:rsid w:val="005A46BF"/>
    <w:rsid w:val="005A60A2"/>
    <w:rsid w:val="005B206A"/>
    <w:rsid w:val="005B3495"/>
    <w:rsid w:val="005B72AE"/>
    <w:rsid w:val="005C1CA5"/>
    <w:rsid w:val="005C23B5"/>
    <w:rsid w:val="005C2B91"/>
    <w:rsid w:val="005C2C02"/>
    <w:rsid w:val="005C6154"/>
    <w:rsid w:val="005C6EB5"/>
    <w:rsid w:val="005C7393"/>
    <w:rsid w:val="005D06BC"/>
    <w:rsid w:val="005D0B3D"/>
    <w:rsid w:val="005D0E2E"/>
    <w:rsid w:val="005D4D41"/>
    <w:rsid w:val="005E1A33"/>
    <w:rsid w:val="005E2170"/>
    <w:rsid w:val="005E308A"/>
    <w:rsid w:val="005E345B"/>
    <w:rsid w:val="005E578E"/>
    <w:rsid w:val="005E5A3D"/>
    <w:rsid w:val="005F33AC"/>
    <w:rsid w:val="005F37A0"/>
    <w:rsid w:val="005F392D"/>
    <w:rsid w:val="005F550D"/>
    <w:rsid w:val="005F6A73"/>
    <w:rsid w:val="005F6CC7"/>
    <w:rsid w:val="0060423E"/>
    <w:rsid w:val="006115D1"/>
    <w:rsid w:val="006119A8"/>
    <w:rsid w:val="00611CFD"/>
    <w:rsid w:val="0061350C"/>
    <w:rsid w:val="00615C20"/>
    <w:rsid w:val="00624347"/>
    <w:rsid w:val="006249F8"/>
    <w:rsid w:val="00625BD2"/>
    <w:rsid w:val="00625E20"/>
    <w:rsid w:val="00627B33"/>
    <w:rsid w:val="00631FC0"/>
    <w:rsid w:val="00636A03"/>
    <w:rsid w:val="00641A60"/>
    <w:rsid w:val="00641ABE"/>
    <w:rsid w:val="0064279B"/>
    <w:rsid w:val="0064428C"/>
    <w:rsid w:val="006443F3"/>
    <w:rsid w:val="00644428"/>
    <w:rsid w:val="006472EE"/>
    <w:rsid w:val="00651BF1"/>
    <w:rsid w:val="00652D2C"/>
    <w:rsid w:val="00652F73"/>
    <w:rsid w:val="0065396F"/>
    <w:rsid w:val="00655657"/>
    <w:rsid w:val="006571BF"/>
    <w:rsid w:val="00664319"/>
    <w:rsid w:val="00666A51"/>
    <w:rsid w:val="00666CBB"/>
    <w:rsid w:val="0066737E"/>
    <w:rsid w:val="00667C52"/>
    <w:rsid w:val="00667C9B"/>
    <w:rsid w:val="006700F3"/>
    <w:rsid w:val="00674BA8"/>
    <w:rsid w:val="00680A87"/>
    <w:rsid w:val="006820E6"/>
    <w:rsid w:val="0068348D"/>
    <w:rsid w:val="00684EEA"/>
    <w:rsid w:val="00690510"/>
    <w:rsid w:val="00691C35"/>
    <w:rsid w:val="00694233"/>
    <w:rsid w:val="0069433E"/>
    <w:rsid w:val="0069629C"/>
    <w:rsid w:val="00697978"/>
    <w:rsid w:val="006A0E60"/>
    <w:rsid w:val="006A3A79"/>
    <w:rsid w:val="006A3C78"/>
    <w:rsid w:val="006A6EF2"/>
    <w:rsid w:val="006B3D7A"/>
    <w:rsid w:val="006B4FA4"/>
    <w:rsid w:val="006C298C"/>
    <w:rsid w:val="006C2F86"/>
    <w:rsid w:val="006C36A8"/>
    <w:rsid w:val="006C4C22"/>
    <w:rsid w:val="006C5284"/>
    <w:rsid w:val="006D2B3D"/>
    <w:rsid w:val="006D2B6D"/>
    <w:rsid w:val="006D346E"/>
    <w:rsid w:val="006D5C57"/>
    <w:rsid w:val="006E03D9"/>
    <w:rsid w:val="006E1E24"/>
    <w:rsid w:val="006E214C"/>
    <w:rsid w:val="006E2CBB"/>
    <w:rsid w:val="006E32D3"/>
    <w:rsid w:val="006E6802"/>
    <w:rsid w:val="006E6DAE"/>
    <w:rsid w:val="006E78F5"/>
    <w:rsid w:val="006F0883"/>
    <w:rsid w:val="006F3EA9"/>
    <w:rsid w:val="006F4A2B"/>
    <w:rsid w:val="006F6D34"/>
    <w:rsid w:val="00701449"/>
    <w:rsid w:val="0070469C"/>
    <w:rsid w:val="00704C14"/>
    <w:rsid w:val="007056D2"/>
    <w:rsid w:val="007073BA"/>
    <w:rsid w:val="00711AE1"/>
    <w:rsid w:val="00713B6C"/>
    <w:rsid w:val="00713BB6"/>
    <w:rsid w:val="00715C5D"/>
    <w:rsid w:val="007178FA"/>
    <w:rsid w:val="0072535C"/>
    <w:rsid w:val="007261B7"/>
    <w:rsid w:val="007271EB"/>
    <w:rsid w:val="00727EDB"/>
    <w:rsid w:val="00731414"/>
    <w:rsid w:val="0073437A"/>
    <w:rsid w:val="00737583"/>
    <w:rsid w:val="00737EE8"/>
    <w:rsid w:val="00737FE8"/>
    <w:rsid w:val="00740DFF"/>
    <w:rsid w:val="007459AF"/>
    <w:rsid w:val="00745A48"/>
    <w:rsid w:val="00746717"/>
    <w:rsid w:val="00753DE3"/>
    <w:rsid w:val="00755178"/>
    <w:rsid w:val="0075565D"/>
    <w:rsid w:val="00757A04"/>
    <w:rsid w:val="00760C3C"/>
    <w:rsid w:val="00761FB8"/>
    <w:rsid w:val="007701A9"/>
    <w:rsid w:val="00773ABA"/>
    <w:rsid w:val="0077445D"/>
    <w:rsid w:val="007752ED"/>
    <w:rsid w:val="0078029E"/>
    <w:rsid w:val="00781F8C"/>
    <w:rsid w:val="007878EF"/>
    <w:rsid w:val="0079361B"/>
    <w:rsid w:val="00793874"/>
    <w:rsid w:val="00794B9A"/>
    <w:rsid w:val="007A1214"/>
    <w:rsid w:val="007A155D"/>
    <w:rsid w:val="007A1885"/>
    <w:rsid w:val="007A305F"/>
    <w:rsid w:val="007A39B2"/>
    <w:rsid w:val="007A3CFA"/>
    <w:rsid w:val="007A4640"/>
    <w:rsid w:val="007A54DC"/>
    <w:rsid w:val="007A6F8B"/>
    <w:rsid w:val="007B0DEF"/>
    <w:rsid w:val="007B2641"/>
    <w:rsid w:val="007B33A4"/>
    <w:rsid w:val="007B749A"/>
    <w:rsid w:val="007B7D4C"/>
    <w:rsid w:val="007C23F6"/>
    <w:rsid w:val="007C34FC"/>
    <w:rsid w:val="007C5058"/>
    <w:rsid w:val="007C57E9"/>
    <w:rsid w:val="007C5916"/>
    <w:rsid w:val="007C7FE2"/>
    <w:rsid w:val="007D0A40"/>
    <w:rsid w:val="007D2A16"/>
    <w:rsid w:val="007D3808"/>
    <w:rsid w:val="007D46D4"/>
    <w:rsid w:val="007E0BB5"/>
    <w:rsid w:val="007E1A30"/>
    <w:rsid w:val="007E3067"/>
    <w:rsid w:val="007E5409"/>
    <w:rsid w:val="007F3617"/>
    <w:rsid w:val="007F438F"/>
    <w:rsid w:val="007F4808"/>
    <w:rsid w:val="007F4846"/>
    <w:rsid w:val="007F78FE"/>
    <w:rsid w:val="00801093"/>
    <w:rsid w:val="00802DCD"/>
    <w:rsid w:val="008043BE"/>
    <w:rsid w:val="008051B5"/>
    <w:rsid w:val="00805DF9"/>
    <w:rsid w:val="0080772D"/>
    <w:rsid w:val="00810662"/>
    <w:rsid w:val="008129CA"/>
    <w:rsid w:val="00815983"/>
    <w:rsid w:val="0081770B"/>
    <w:rsid w:val="00822025"/>
    <w:rsid w:val="008228C6"/>
    <w:rsid w:val="00823D25"/>
    <w:rsid w:val="008242BA"/>
    <w:rsid w:val="00826ACD"/>
    <w:rsid w:val="00833CFB"/>
    <w:rsid w:val="00836E28"/>
    <w:rsid w:val="008400C0"/>
    <w:rsid w:val="008418B7"/>
    <w:rsid w:val="008425E7"/>
    <w:rsid w:val="008454F3"/>
    <w:rsid w:val="00861757"/>
    <w:rsid w:val="00861932"/>
    <w:rsid w:val="00861E06"/>
    <w:rsid w:val="008636B0"/>
    <w:rsid w:val="00865B00"/>
    <w:rsid w:val="008676ED"/>
    <w:rsid w:val="00867BEC"/>
    <w:rsid w:val="00870280"/>
    <w:rsid w:val="00871550"/>
    <w:rsid w:val="008727C2"/>
    <w:rsid w:val="00872B61"/>
    <w:rsid w:val="0087614D"/>
    <w:rsid w:val="00882A6E"/>
    <w:rsid w:val="00884584"/>
    <w:rsid w:val="00884E94"/>
    <w:rsid w:val="00885C88"/>
    <w:rsid w:val="0088707D"/>
    <w:rsid w:val="00887339"/>
    <w:rsid w:val="00887A67"/>
    <w:rsid w:val="008931A0"/>
    <w:rsid w:val="008943F6"/>
    <w:rsid w:val="008B046E"/>
    <w:rsid w:val="008C0804"/>
    <w:rsid w:val="008C0D74"/>
    <w:rsid w:val="008C1949"/>
    <w:rsid w:val="008C53A7"/>
    <w:rsid w:val="008D57A0"/>
    <w:rsid w:val="008E1358"/>
    <w:rsid w:val="008E191B"/>
    <w:rsid w:val="008E4D14"/>
    <w:rsid w:val="008E51B3"/>
    <w:rsid w:val="008E584F"/>
    <w:rsid w:val="008E6633"/>
    <w:rsid w:val="008E690C"/>
    <w:rsid w:val="008E6CE7"/>
    <w:rsid w:val="008F0998"/>
    <w:rsid w:val="008F15BA"/>
    <w:rsid w:val="008F17A5"/>
    <w:rsid w:val="008F18E7"/>
    <w:rsid w:val="008F2A9B"/>
    <w:rsid w:val="008F47A7"/>
    <w:rsid w:val="00901026"/>
    <w:rsid w:val="0090243D"/>
    <w:rsid w:val="009048A7"/>
    <w:rsid w:val="00904CFC"/>
    <w:rsid w:val="0090537D"/>
    <w:rsid w:val="00906027"/>
    <w:rsid w:val="00907430"/>
    <w:rsid w:val="00912DFE"/>
    <w:rsid w:val="009132A0"/>
    <w:rsid w:val="009137DA"/>
    <w:rsid w:val="00914744"/>
    <w:rsid w:val="00923D76"/>
    <w:rsid w:val="0092442D"/>
    <w:rsid w:val="009260C5"/>
    <w:rsid w:val="00930C3E"/>
    <w:rsid w:val="00931A2A"/>
    <w:rsid w:val="00935E0A"/>
    <w:rsid w:val="0093656A"/>
    <w:rsid w:val="0093730D"/>
    <w:rsid w:val="00942CB8"/>
    <w:rsid w:val="00944938"/>
    <w:rsid w:val="00945322"/>
    <w:rsid w:val="00950C31"/>
    <w:rsid w:val="00951385"/>
    <w:rsid w:val="00953E33"/>
    <w:rsid w:val="00954965"/>
    <w:rsid w:val="00954DE1"/>
    <w:rsid w:val="00955DA7"/>
    <w:rsid w:val="00957F6E"/>
    <w:rsid w:val="00962508"/>
    <w:rsid w:val="0096530B"/>
    <w:rsid w:val="00970E9D"/>
    <w:rsid w:val="0097174F"/>
    <w:rsid w:val="00973558"/>
    <w:rsid w:val="00974756"/>
    <w:rsid w:val="00975F95"/>
    <w:rsid w:val="0097788C"/>
    <w:rsid w:val="00983AB3"/>
    <w:rsid w:val="009878F8"/>
    <w:rsid w:val="00987AA0"/>
    <w:rsid w:val="00992812"/>
    <w:rsid w:val="00995FBD"/>
    <w:rsid w:val="009A0E40"/>
    <w:rsid w:val="009A1BBF"/>
    <w:rsid w:val="009A2199"/>
    <w:rsid w:val="009A31E1"/>
    <w:rsid w:val="009A5465"/>
    <w:rsid w:val="009A676F"/>
    <w:rsid w:val="009B0B74"/>
    <w:rsid w:val="009B43FE"/>
    <w:rsid w:val="009B502D"/>
    <w:rsid w:val="009B5EE4"/>
    <w:rsid w:val="009C013D"/>
    <w:rsid w:val="009C4D44"/>
    <w:rsid w:val="009C5859"/>
    <w:rsid w:val="009C5960"/>
    <w:rsid w:val="009C5E0A"/>
    <w:rsid w:val="009D0285"/>
    <w:rsid w:val="009D05BA"/>
    <w:rsid w:val="009D12E7"/>
    <w:rsid w:val="009D2BD0"/>
    <w:rsid w:val="009D3C76"/>
    <w:rsid w:val="009D4BC2"/>
    <w:rsid w:val="009D541B"/>
    <w:rsid w:val="009D651C"/>
    <w:rsid w:val="009D6E2C"/>
    <w:rsid w:val="009D779F"/>
    <w:rsid w:val="009E0D4B"/>
    <w:rsid w:val="009E6F91"/>
    <w:rsid w:val="009F038E"/>
    <w:rsid w:val="009F072C"/>
    <w:rsid w:val="009F11C5"/>
    <w:rsid w:val="009F16AB"/>
    <w:rsid w:val="009F1CAB"/>
    <w:rsid w:val="009F2DD0"/>
    <w:rsid w:val="009F3539"/>
    <w:rsid w:val="009F48B6"/>
    <w:rsid w:val="009F5016"/>
    <w:rsid w:val="009F7C12"/>
    <w:rsid w:val="00A022C8"/>
    <w:rsid w:val="00A04262"/>
    <w:rsid w:val="00A0474E"/>
    <w:rsid w:val="00A1045C"/>
    <w:rsid w:val="00A11E16"/>
    <w:rsid w:val="00A17965"/>
    <w:rsid w:val="00A241FC"/>
    <w:rsid w:val="00A25A86"/>
    <w:rsid w:val="00A25B21"/>
    <w:rsid w:val="00A322C4"/>
    <w:rsid w:val="00A3454D"/>
    <w:rsid w:val="00A36428"/>
    <w:rsid w:val="00A40612"/>
    <w:rsid w:val="00A42DEB"/>
    <w:rsid w:val="00A441E0"/>
    <w:rsid w:val="00A45201"/>
    <w:rsid w:val="00A45C87"/>
    <w:rsid w:val="00A467CD"/>
    <w:rsid w:val="00A46A5C"/>
    <w:rsid w:val="00A50DF3"/>
    <w:rsid w:val="00A51249"/>
    <w:rsid w:val="00A538D6"/>
    <w:rsid w:val="00A603B5"/>
    <w:rsid w:val="00A62076"/>
    <w:rsid w:val="00A63256"/>
    <w:rsid w:val="00A632D7"/>
    <w:rsid w:val="00A642DD"/>
    <w:rsid w:val="00A649BB"/>
    <w:rsid w:val="00A72D0C"/>
    <w:rsid w:val="00A7494C"/>
    <w:rsid w:val="00A77910"/>
    <w:rsid w:val="00A80740"/>
    <w:rsid w:val="00A9270D"/>
    <w:rsid w:val="00A94399"/>
    <w:rsid w:val="00A97194"/>
    <w:rsid w:val="00AA1A56"/>
    <w:rsid w:val="00AA1F97"/>
    <w:rsid w:val="00AB0C6E"/>
    <w:rsid w:val="00AB17D6"/>
    <w:rsid w:val="00AB3DF0"/>
    <w:rsid w:val="00AB4517"/>
    <w:rsid w:val="00AB64FD"/>
    <w:rsid w:val="00AC6843"/>
    <w:rsid w:val="00AC7B6E"/>
    <w:rsid w:val="00AD0C23"/>
    <w:rsid w:val="00AD114F"/>
    <w:rsid w:val="00AD2C29"/>
    <w:rsid w:val="00AE10AD"/>
    <w:rsid w:val="00AE1217"/>
    <w:rsid w:val="00AE4234"/>
    <w:rsid w:val="00AE5E5C"/>
    <w:rsid w:val="00AE65B8"/>
    <w:rsid w:val="00AE7749"/>
    <w:rsid w:val="00AF4547"/>
    <w:rsid w:val="00AF47A6"/>
    <w:rsid w:val="00AF603D"/>
    <w:rsid w:val="00AF691D"/>
    <w:rsid w:val="00AF6CF9"/>
    <w:rsid w:val="00AF6D6D"/>
    <w:rsid w:val="00B02116"/>
    <w:rsid w:val="00B04C7E"/>
    <w:rsid w:val="00B055D3"/>
    <w:rsid w:val="00B06288"/>
    <w:rsid w:val="00B11498"/>
    <w:rsid w:val="00B14065"/>
    <w:rsid w:val="00B17ACF"/>
    <w:rsid w:val="00B20E22"/>
    <w:rsid w:val="00B21F40"/>
    <w:rsid w:val="00B23558"/>
    <w:rsid w:val="00B24818"/>
    <w:rsid w:val="00B27648"/>
    <w:rsid w:val="00B31585"/>
    <w:rsid w:val="00B34B0F"/>
    <w:rsid w:val="00B4154C"/>
    <w:rsid w:val="00B42C7D"/>
    <w:rsid w:val="00B430B0"/>
    <w:rsid w:val="00B43A20"/>
    <w:rsid w:val="00B527F1"/>
    <w:rsid w:val="00B53400"/>
    <w:rsid w:val="00B542E6"/>
    <w:rsid w:val="00B54FD2"/>
    <w:rsid w:val="00B550E7"/>
    <w:rsid w:val="00B56A8E"/>
    <w:rsid w:val="00B60BD7"/>
    <w:rsid w:val="00B62227"/>
    <w:rsid w:val="00B62DA9"/>
    <w:rsid w:val="00B653FD"/>
    <w:rsid w:val="00B67F2B"/>
    <w:rsid w:val="00B71DC8"/>
    <w:rsid w:val="00B71E32"/>
    <w:rsid w:val="00B72538"/>
    <w:rsid w:val="00B72985"/>
    <w:rsid w:val="00B7565A"/>
    <w:rsid w:val="00B76F4C"/>
    <w:rsid w:val="00B77145"/>
    <w:rsid w:val="00B771F5"/>
    <w:rsid w:val="00B805B2"/>
    <w:rsid w:val="00B8342B"/>
    <w:rsid w:val="00B83AE0"/>
    <w:rsid w:val="00B84D85"/>
    <w:rsid w:val="00B90169"/>
    <w:rsid w:val="00B90610"/>
    <w:rsid w:val="00B90B25"/>
    <w:rsid w:val="00B94D45"/>
    <w:rsid w:val="00B96BEA"/>
    <w:rsid w:val="00B971EE"/>
    <w:rsid w:val="00B97CD6"/>
    <w:rsid w:val="00BA0C72"/>
    <w:rsid w:val="00BA46CC"/>
    <w:rsid w:val="00BA6C0F"/>
    <w:rsid w:val="00BB2350"/>
    <w:rsid w:val="00BB255D"/>
    <w:rsid w:val="00BB2EBB"/>
    <w:rsid w:val="00BB3DEE"/>
    <w:rsid w:val="00BB4727"/>
    <w:rsid w:val="00BB57F9"/>
    <w:rsid w:val="00BB580E"/>
    <w:rsid w:val="00BB59E4"/>
    <w:rsid w:val="00BC1617"/>
    <w:rsid w:val="00BC1631"/>
    <w:rsid w:val="00BC6BB2"/>
    <w:rsid w:val="00BE0174"/>
    <w:rsid w:val="00BE0D92"/>
    <w:rsid w:val="00BE12DB"/>
    <w:rsid w:val="00BE12F2"/>
    <w:rsid w:val="00BE153E"/>
    <w:rsid w:val="00BE1950"/>
    <w:rsid w:val="00BE2D70"/>
    <w:rsid w:val="00BF26C6"/>
    <w:rsid w:val="00BF3310"/>
    <w:rsid w:val="00BF3875"/>
    <w:rsid w:val="00BF7EC7"/>
    <w:rsid w:val="00C01985"/>
    <w:rsid w:val="00C050A0"/>
    <w:rsid w:val="00C10ADC"/>
    <w:rsid w:val="00C10D7B"/>
    <w:rsid w:val="00C15592"/>
    <w:rsid w:val="00C17F99"/>
    <w:rsid w:val="00C236AD"/>
    <w:rsid w:val="00C265A6"/>
    <w:rsid w:val="00C2692B"/>
    <w:rsid w:val="00C269FE"/>
    <w:rsid w:val="00C26F7B"/>
    <w:rsid w:val="00C27085"/>
    <w:rsid w:val="00C30A45"/>
    <w:rsid w:val="00C32712"/>
    <w:rsid w:val="00C33DFE"/>
    <w:rsid w:val="00C4682F"/>
    <w:rsid w:val="00C50B94"/>
    <w:rsid w:val="00C52223"/>
    <w:rsid w:val="00C523EE"/>
    <w:rsid w:val="00C529DF"/>
    <w:rsid w:val="00C52A3C"/>
    <w:rsid w:val="00C54CFD"/>
    <w:rsid w:val="00C56779"/>
    <w:rsid w:val="00C625BA"/>
    <w:rsid w:val="00C62753"/>
    <w:rsid w:val="00C66F99"/>
    <w:rsid w:val="00C67139"/>
    <w:rsid w:val="00C70C14"/>
    <w:rsid w:val="00C71378"/>
    <w:rsid w:val="00C7323F"/>
    <w:rsid w:val="00C768DC"/>
    <w:rsid w:val="00C8100F"/>
    <w:rsid w:val="00C830C0"/>
    <w:rsid w:val="00C878C7"/>
    <w:rsid w:val="00C878E2"/>
    <w:rsid w:val="00C87AA1"/>
    <w:rsid w:val="00C939A1"/>
    <w:rsid w:val="00C93E4F"/>
    <w:rsid w:val="00C94B81"/>
    <w:rsid w:val="00C9614B"/>
    <w:rsid w:val="00C96F4E"/>
    <w:rsid w:val="00C97EF1"/>
    <w:rsid w:val="00CA0B27"/>
    <w:rsid w:val="00CA10E7"/>
    <w:rsid w:val="00CA264C"/>
    <w:rsid w:val="00CA68C3"/>
    <w:rsid w:val="00CB0729"/>
    <w:rsid w:val="00CB19E1"/>
    <w:rsid w:val="00CB267E"/>
    <w:rsid w:val="00CB6DA9"/>
    <w:rsid w:val="00CC2255"/>
    <w:rsid w:val="00CC29B0"/>
    <w:rsid w:val="00CC3471"/>
    <w:rsid w:val="00CC3AB4"/>
    <w:rsid w:val="00CC5C15"/>
    <w:rsid w:val="00CD084E"/>
    <w:rsid w:val="00CD11B3"/>
    <w:rsid w:val="00CD1E25"/>
    <w:rsid w:val="00CD27E0"/>
    <w:rsid w:val="00CD377B"/>
    <w:rsid w:val="00CD63EC"/>
    <w:rsid w:val="00CD6A25"/>
    <w:rsid w:val="00CE364E"/>
    <w:rsid w:val="00CE462E"/>
    <w:rsid w:val="00CE5273"/>
    <w:rsid w:val="00CE7514"/>
    <w:rsid w:val="00CF304D"/>
    <w:rsid w:val="00CF67F7"/>
    <w:rsid w:val="00CF6F9F"/>
    <w:rsid w:val="00CF7093"/>
    <w:rsid w:val="00D008AD"/>
    <w:rsid w:val="00D013DD"/>
    <w:rsid w:val="00D01E32"/>
    <w:rsid w:val="00D027E3"/>
    <w:rsid w:val="00D107EF"/>
    <w:rsid w:val="00D11810"/>
    <w:rsid w:val="00D13AB2"/>
    <w:rsid w:val="00D1447A"/>
    <w:rsid w:val="00D1657E"/>
    <w:rsid w:val="00D2001E"/>
    <w:rsid w:val="00D202C2"/>
    <w:rsid w:val="00D207CE"/>
    <w:rsid w:val="00D22CA3"/>
    <w:rsid w:val="00D22E6D"/>
    <w:rsid w:val="00D265CF"/>
    <w:rsid w:val="00D3240F"/>
    <w:rsid w:val="00D32C05"/>
    <w:rsid w:val="00D32D2D"/>
    <w:rsid w:val="00D339B1"/>
    <w:rsid w:val="00D41777"/>
    <w:rsid w:val="00D42DE4"/>
    <w:rsid w:val="00D456D5"/>
    <w:rsid w:val="00D46A43"/>
    <w:rsid w:val="00D51FEE"/>
    <w:rsid w:val="00D52300"/>
    <w:rsid w:val="00D577E1"/>
    <w:rsid w:val="00D60092"/>
    <w:rsid w:val="00D607FA"/>
    <w:rsid w:val="00D615D6"/>
    <w:rsid w:val="00D63EFA"/>
    <w:rsid w:val="00D645FC"/>
    <w:rsid w:val="00D649AB"/>
    <w:rsid w:val="00D64F3A"/>
    <w:rsid w:val="00D653D9"/>
    <w:rsid w:val="00D70A3C"/>
    <w:rsid w:val="00D71433"/>
    <w:rsid w:val="00D75D65"/>
    <w:rsid w:val="00D86111"/>
    <w:rsid w:val="00D8773B"/>
    <w:rsid w:val="00D9474B"/>
    <w:rsid w:val="00D97833"/>
    <w:rsid w:val="00DA0F93"/>
    <w:rsid w:val="00DA40C3"/>
    <w:rsid w:val="00DA41F3"/>
    <w:rsid w:val="00DA6CCC"/>
    <w:rsid w:val="00DA7E1F"/>
    <w:rsid w:val="00DB1172"/>
    <w:rsid w:val="00DB12A8"/>
    <w:rsid w:val="00DB3E3A"/>
    <w:rsid w:val="00DB4EBD"/>
    <w:rsid w:val="00DB5655"/>
    <w:rsid w:val="00DB5A49"/>
    <w:rsid w:val="00DB66B3"/>
    <w:rsid w:val="00DB6EEA"/>
    <w:rsid w:val="00DC0B71"/>
    <w:rsid w:val="00DC0C89"/>
    <w:rsid w:val="00DC1108"/>
    <w:rsid w:val="00DC258E"/>
    <w:rsid w:val="00DC45AF"/>
    <w:rsid w:val="00DC641D"/>
    <w:rsid w:val="00DD19A7"/>
    <w:rsid w:val="00DD463D"/>
    <w:rsid w:val="00DE41D0"/>
    <w:rsid w:val="00DE5115"/>
    <w:rsid w:val="00DE58A5"/>
    <w:rsid w:val="00DE6AE8"/>
    <w:rsid w:val="00DE6B15"/>
    <w:rsid w:val="00DF136F"/>
    <w:rsid w:val="00DF5E5B"/>
    <w:rsid w:val="00E009F3"/>
    <w:rsid w:val="00E01A75"/>
    <w:rsid w:val="00E01E45"/>
    <w:rsid w:val="00E06C88"/>
    <w:rsid w:val="00E06CC1"/>
    <w:rsid w:val="00E11747"/>
    <w:rsid w:val="00E13035"/>
    <w:rsid w:val="00E139F1"/>
    <w:rsid w:val="00E223B2"/>
    <w:rsid w:val="00E2288E"/>
    <w:rsid w:val="00E23211"/>
    <w:rsid w:val="00E23E52"/>
    <w:rsid w:val="00E27E40"/>
    <w:rsid w:val="00E30ED3"/>
    <w:rsid w:val="00E32483"/>
    <w:rsid w:val="00E32DE9"/>
    <w:rsid w:val="00E342F1"/>
    <w:rsid w:val="00E34C7C"/>
    <w:rsid w:val="00E36D48"/>
    <w:rsid w:val="00E415FE"/>
    <w:rsid w:val="00E44BF0"/>
    <w:rsid w:val="00E44FEB"/>
    <w:rsid w:val="00E51A69"/>
    <w:rsid w:val="00E53052"/>
    <w:rsid w:val="00E666FD"/>
    <w:rsid w:val="00E67A73"/>
    <w:rsid w:val="00E70A09"/>
    <w:rsid w:val="00E73881"/>
    <w:rsid w:val="00E74204"/>
    <w:rsid w:val="00E80496"/>
    <w:rsid w:val="00E81BF4"/>
    <w:rsid w:val="00E833F3"/>
    <w:rsid w:val="00E8354D"/>
    <w:rsid w:val="00E84FBA"/>
    <w:rsid w:val="00E86969"/>
    <w:rsid w:val="00E8711B"/>
    <w:rsid w:val="00E923E5"/>
    <w:rsid w:val="00E93B14"/>
    <w:rsid w:val="00E94EB5"/>
    <w:rsid w:val="00E973A0"/>
    <w:rsid w:val="00EA07C5"/>
    <w:rsid w:val="00EA203A"/>
    <w:rsid w:val="00EA38FA"/>
    <w:rsid w:val="00EA3FAC"/>
    <w:rsid w:val="00EA7245"/>
    <w:rsid w:val="00EA7C03"/>
    <w:rsid w:val="00EA7D41"/>
    <w:rsid w:val="00EB0EBD"/>
    <w:rsid w:val="00EB45C0"/>
    <w:rsid w:val="00EB483A"/>
    <w:rsid w:val="00EC5061"/>
    <w:rsid w:val="00ED30FA"/>
    <w:rsid w:val="00ED3307"/>
    <w:rsid w:val="00ED3DC1"/>
    <w:rsid w:val="00ED4F90"/>
    <w:rsid w:val="00EE0CB5"/>
    <w:rsid w:val="00EE582A"/>
    <w:rsid w:val="00EE5900"/>
    <w:rsid w:val="00EE5A2F"/>
    <w:rsid w:val="00EF2536"/>
    <w:rsid w:val="00EF3F2A"/>
    <w:rsid w:val="00EF47F6"/>
    <w:rsid w:val="00EF5CB6"/>
    <w:rsid w:val="00EF5EEE"/>
    <w:rsid w:val="00EF75DA"/>
    <w:rsid w:val="00F005E5"/>
    <w:rsid w:val="00F15B59"/>
    <w:rsid w:val="00F16F06"/>
    <w:rsid w:val="00F17403"/>
    <w:rsid w:val="00F21A50"/>
    <w:rsid w:val="00F21CD4"/>
    <w:rsid w:val="00F2454C"/>
    <w:rsid w:val="00F24717"/>
    <w:rsid w:val="00F275CD"/>
    <w:rsid w:val="00F279BB"/>
    <w:rsid w:val="00F310E4"/>
    <w:rsid w:val="00F31722"/>
    <w:rsid w:val="00F349E7"/>
    <w:rsid w:val="00F37F8D"/>
    <w:rsid w:val="00F40C20"/>
    <w:rsid w:val="00F40F60"/>
    <w:rsid w:val="00F4120A"/>
    <w:rsid w:val="00F424C0"/>
    <w:rsid w:val="00F45376"/>
    <w:rsid w:val="00F45B87"/>
    <w:rsid w:val="00F45DDC"/>
    <w:rsid w:val="00F5365D"/>
    <w:rsid w:val="00F53EF7"/>
    <w:rsid w:val="00F54CA7"/>
    <w:rsid w:val="00F565ED"/>
    <w:rsid w:val="00F56A80"/>
    <w:rsid w:val="00F602B1"/>
    <w:rsid w:val="00F610C8"/>
    <w:rsid w:val="00F65052"/>
    <w:rsid w:val="00F652E0"/>
    <w:rsid w:val="00F66E7F"/>
    <w:rsid w:val="00F710BD"/>
    <w:rsid w:val="00F72051"/>
    <w:rsid w:val="00F7280A"/>
    <w:rsid w:val="00F738FF"/>
    <w:rsid w:val="00F7433D"/>
    <w:rsid w:val="00F81062"/>
    <w:rsid w:val="00F852F5"/>
    <w:rsid w:val="00F86FD2"/>
    <w:rsid w:val="00F874FA"/>
    <w:rsid w:val="00F91F1D"/>
    <w:rsid w:val="00F963E9"/>
    <w:rsid w:val="00F97922"/>
    <w:rsid w:val="00FA16C4"/>
    <w:rsid w:val="00FA3D2F"/>
    <w:rsid w:val="00FA5F9F"/>
    <w:rsid w:val="00FB06EC"/>
    <w:rsid w:val="00FB42EF"/>
    <w:rsid w:val="00FB540D"/>
    <w:rsid w:val="00FB6B13"/>
    <w:rsid w:val="00FC0BDE"/>
    <w:rsid w:val="00FC285F"/>
    <w:rsid w:val="00FC31BD"/>
    <w:rsid w:val="00FC3FE8"/>
    <w:rsid w:val="00FC5317"/>
    <w:rsid w:val="00FC6BA8"/>
    <w:rsid w:val="00FD0F5D"/>
    <w:rsid w:val="00FD1A22"/>
    <w:rsid w:val="00FD6462"/>
    <w:rsid w:val="00FD71C5"/>
    <w:rsid w:val="00FE22AB"/>
    <w:rsid w:val="00FE59BF"/>
    <w:rsid w:val="00FE5CF9"/>
    <w:rsid w:val="00FF0CFC"/>
    <w:rsid w:val="00FF36B6"/>
    <w:rsid w:val="00FF5A36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36f"/>
    </o:shapedefaults>
    <o:shapelayout v:ext="edit">
      <o:idmap v:ext="edit" data="2"/>
    </o:shapelayout>
  </w:shapeDefaults>
  <w:decimalSymbol w:val=","/>
  <w:listSeparator w:val=";"/>
  <w14:docId w14:val="4CD2A173"/>
  <w15:docId w15:val="{C782138E-50FA-4D71-BA87-F1B39844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603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8F18E7"/>
    <w:pPr>
      <w:spacing w:before="480" w:after="0"/>
      <w:contextualSpacing/>
      <w:jc w:val="center"/>
      <w:outlineLvl w:val="0"/>
    </w:pPr>
    <w:rPr>
      <w:rFonts w:ascii="Cambria" w:hAnsi="Cambria"/>
      <w:b/>
      <w:bCs/>
      <w:sz w:val="32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8F18E7"/>
    <w:pPr>
      <w:spacing w:before="200" w:after="0"/>
      <w:ind w:left="-567"/>
      <w:outlineLvl w:val="1"/>
    </w:pPr>
    <w:rPr>
      <w:rFonts w:ascii="Cambria" w:hAnsi="Cambria"/>
      <w:b/>
      <w:bCs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8F18E7"/>
    <w:pPr>
      <w:spacing w:before="200" w:after="0" w:line="271" w:lineRule="auto"/>
      <w:ind w:left="-284"/>
      <w:outlineLvl w:val="2"/>
    </w:pPr>
    <w:rPr>
      <w:rFonts w:ascii="Cambria" w:hAnsi="Cambria"/>
      <w:b/>
      <w:bCs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957F6E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957F6E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57F6E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57F6E"/>
    <w:pPr>
      <w:spacing w:after="0"/>
      <w:outlineLvl w:val="6"/>
    </w:pPr>
    <w:rPr>
      <w:rFonts w:ascii="Cambria" w:hAnsi="Cambria"/>
      <w:i/>
      <w:iCs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57F6E"/>
    <w:pPr>
      <w:spacing w:after="0"/>
      <w:outlineLvl w:val="7"/>
    </w:pPr>
    <w:rPr>
      <w:rFonts w:ascii="Cambria" w:hAnsi="Cambria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57F6E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locked/>
    <w:rsid w:val="008F18E7"/>
    <w:rPr>
      <w:rFonts w:ascii="Cambria" w:hAnsi="Cambria"/>
      <w:b/>
      <w:bCs/>
      <w:sz w:val="32"/>
      <w:szCs w:val="28"/>
      <w:lang w:val="en-US" w:eastAsia="en-US" w:bidi="en-US"/>
    </w:rPr>
  </w:style>
  <w:style w:type="character" w:customStyle="1" w:styleId="Titlu2Caracter">
    <w:name w:val="Titlu 2 Caracter"/>
    <w:basedOn w:val="Fontdeparagrafimplicit"/>
    <w:link w:val="Titlu2"/>
    <w:uiPriority w:val="9"/>
    <w:locked/>
    <w:rsid w:val="008F18E7"/>
    <w:rPr>
      <w:rFonts w:ascii="Cambria" w:hAnsi="Cambria"/>
      <w:b/>
      <w:bCs/>
      <w:sz w:val="26"/>
      <w:szCs w:val="26"/>
      <w:lang w:val="en-US" w:eastAsia="en-US" w:bidi="en-US"/>
    </w:rPr>
  </w:style>
  <w:style w:type="paragraph" w:styleId="Corptext2">
    <w:name w:val="Body Text 2"/>
    <w:basedOn w:val="Normal"/>
    <w:link w:val="Corptext2Caracter"/>
    <w:uiPriority w:val="99"/>
    <w:rsid w:val="00285FE5"/>
    <w:pPr>
      <w:widowControl w:val="0"/>
      <w:autoSpaceDE w:val="0"/>
      <w:autoSpaceDN w:val="0"/>
      <w:adjustRightInd w:val="0"/>
      <w:ind w:left="851" w:hanging="851"/>
    </w:pPr>
    <w:rPr>
      <w:rFonts w:ascii="Arial" w:hAnsi="Arial" w:cs="Arial"/>
    </w:rPr>
  </w:style>
  <w:style w:type="character" w:customStyle="1" w:styleId="Corptext2Caracter">
    <w:name w:val="Corp text 2 Caracter"/>
    <w:basedOn w:val="Fontdeparagrafimplicit"/>
    <w:link w:val="Corptext2"/>
    <w:uiPriority w:val="99"/>
    <w:semiHidden/>
    <w:locked/>
    <w:rsid w:val="00285FE5"/>
    <w:rPr>
      <w:rFonts w:cs="Times New Roman"/>
      <w:sz w:val="24"/>
      <w:szCs w:val="24"/>
      <w:lang w:val="en-GB"/>
    </w:rPr>
  </w:style>
  <w:style w:type="paragraph" w:styleId="Listparagraf">
    <w:name w:val="List Paragraph"/>
    <w:aliases w:val="Akapit z listą BS,Outlines a.b.c.,List_Paragraph,Multilevel para_II,Akapit z lista BS,References,Numbered List Paragraph,Numbered Paragraph,Main numbered paragraph,List Paragraph1,Forth level,Normal bullet 2,Resume Title,Citation List,Ha"/>
    <w:basedOn w:val="Normal"/>
    <w:link w:val="ListparagrafCaracter"/>
    <w:uiPriority w:val="34"/>
    <w:qFormat/>
    <w:rsid w:val="00957F6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BE0D92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BE0D92"/>
    <w:rPr>
      <w:rFonts w:ascii="Tahoma" w:hAnsi="Tahoma" w:cs="Tahoma"/>
      <w:sz w:val="16"/>
      <w:szCs w:val="16"/>
      <w:lang w:val="en-GB"/>
    </w:rPr>
  </w:style>
  <w:style w:type="paragraph" w:styleId="Antet">
    <w:name w:val="header"/>
    <w:basedOn w:val="Normal"/>
    <w:link w:val="AntetCaracter"/>
    <w:uiPriority w:val="99"/>
    <w:unhideWhenUsed/>
    <w:rsid w:val="00DE5115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DE5115"/>
    <w:rPr>
      <w:rFonts w:cs="Times New Roman"/>
      <w:sz w:val="24"/>
      <w:szCs w:val="24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DE5115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DE5115"/>
    <w:rPr>
      <w:rFonts w:cs="Times New Roman"/>
      <w:sz w:val="24"/>
      <w:szCs w:val="24"/>
      <w:lang w:val="en-GB"/>
    </w:rPr>
  </w:style>
  <w:style w:type="paragraph" w:customStyle="1" w:styleId="Heading">
    <w:name w:val="Heading"/>
    <w:basedOn w:val="Normal"/>
    <w:next w:val="Corptext"/>
    <w:rsid w:val="00DE5115"/>
    <w:pPr>
      <w:keepNext/>
      <w:widowControl w:val="0"/>
      <w:suppressAutoHyphens/>
      <w:spacing w:before="240" w:after="120"/>
    </w:pPr>
    <w:rPr>
      <w:rFonts w:ascii="Arial" w:hAnsi="Arial" w:cs="Tahoma"/>
      <w:sz w:val="28"/>
      <w:szCs w:val="28"/>
    </w:rPr>
  </w:style>
  <w:style w:type="table" w:styleId="Tabelgril">
    <w:name w:val="Table Grid"/>
    <w:basedOn w:val="TabelNormal"/>
    <w:uiPriority w:val="59"/>
    <w:rsid w:val="00DE511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">
    <w:name w:val="Body Text"/>
    <w:basedOn w:val="Normal"/>
    <w:link w:val="CorptextCaracter"/>
    <w:uiPriority w:val="99"/>
    <w:semiHidden/>
    <w:unhideWhenUsed/>
    <w:rsid w:val="00DE5115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locked/>
    <w:rsid w:val="00DE5115"/>
    <w:rPr>
      <w:rFonts w:cs="Times New Roman"/>
      <w:sz w:val="24"/>
      <w:szCs w:val="24"/>
      <w:lang w:val="en-GB"/>
    </w:rPr>
  </w:style>
  <w:style w:type="table" w:customStyle="1" w:styleId="LightShading1">
    <w:name w:val="Light Shading1"/>
    <w:basedOn w:val="TabelNormal"/>
    <w:uiPriority w:val="60"/>
    <w:rsid w:val="0037008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Text">
    <w:name w:val="Default Text"/>
    <w:basedOn w:val="Normal"/>
    <w:rsid w:val="00147ECE"/>
    <w:rPr>
      <w:rFonts w:eastAsia="MS Mincho"/>
      <w:szCs w:val="20"/>
      <w:lang w:val="ro-RO"/>
    </w:rPr>
  </w:style>
  <w:style w:type="table" w:customStyle="1" w:styleId="LightShading-Accent11">
    <w:name w:val="Light Shading - Accent 11"/>
    <w:basedOn w:val="TabelNormal"/>
    <w:uiPriority w:val="60"/>
    <w:rsid w:val="00711AE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Referincomentariu">
    <w:name w:val="annotation reference"/>
    <w:basedOn w:val="Fontdeparagrafimplicit"/>
    <w:uiPriority w:val="99"/>
    <w:unhideWhenUsed/>
    <w:rsid w:val="00631FC0"/>
    <w:rPr>
      <w:rFonts w:cs="Times New Roman"/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631FC0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locked/>
    <w:rsid w:val="00631FC0"/>
    <w:rPr>
      <w:rFonts w:cs="Times New Roman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631FC0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locked/>
    <w:rsid w:val="00631FC0"/>
    <w:rPr>
      <w:rFonts w:cs="Times New Roman"/>
      <w:b/>
      <w:bCs/>
      <w:sz w:val="20"/>
      <w:szCs w:val="20"/>
      <w:lang w:val="en-GB"/>
    </w:rPr>
  </w:style>
  <w:style w:type="paragraph" w:customStyle="1" w:styleId="Cuprins">
    <w:name w:val="Cuprins"/>
    <w:basedOn w:val="Normal"/>
    <w:rsid w:val="00562998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20"/>
      <w:szCs w:val="20"/>
      <w:lang w:val="ro-RO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957F6E"/>
    <w:pPr>
      <w:outlineLvl w:val="9"/>
    </w:pPr>
  </w:style>
  <w:style w:type="paragraph" w:styleId="Cuprins1">
    <w:name w:val="toc 1"/>
    <w:basedOn w:val="Normal"/>
    <w:next w:val="Normal"/>
    <w:autoRedefine/>
    <w:uiPriority w:val="39"/>
    <w:unhideWhenUsed/>
    <w:rsid w:val="00C50B94"/>
    <w:pPr>
      <w:tabs>
        <w:tab w:val="left" w:pos="8922"/>
      </w:tabs>
    </w:pPr>
  </w:style>
  <w:style w:type="paragraph" w:styleId="Cuprins2">
    <w:name w:val="toc 2"/>
    <w:basedOn w:val="Normal"/>
    <w:next w:val="Normal"/>
    <w:autoRedefine/>
    <w:uiPriority w:val="39"/>
    <w:unhideWhenUsed/>
    <w:rsid w:val="00C939A1"/>
    <w:pPr>
      <w:tabs>
        <w:tab w:val="right" w:leader="dot" w:pos="9071"/>
      </w:tabs>
      <w:ind w:left="240" w:right="-38"/>
    </w:pPr>
  </w:style>
  <w:style w:type="character" w:styleId="Hyperlink">
    <w:name w:val="Hyperlink"/>
    <w:basedOn w:val="Fontdeparagrafimplicit"/>
    <w:uiPriority w:val="99"/>
    <w:unhideWhenUsed/>
    <w:rsid w:val="00C939A1"/>
    <w:rPr>
      <w:color w:val="0000FF"/>
      <w:u w:val="single"/>
    </w:rPr>
  </w:style>
  <w:style w:type="character" w:customStyle="1" w:styleId="Titlu3Caracter">
    <w:name w:val="Titlu 3 Caracter"/>
    <w:basedOn w:val="Fontdeparagrafimplicit"/>
    <w:link w:val="Titlu3"/>
    <w:uiPriority w:val="9"/>
    <w:rsid w:val="008F18E7"/>
    <w:rPr>
      <w:rFonts w:ascii="Cambria" w:hAnsi="Cambria"/>
      <w:b/>
      <w:bCs/>
      <w:sz w:val="22"/>
      <w:szCs w:val="22"/>
      <w:lang w:val="en-US" w:eastAsia="en-US" w:bidi="en-US"/>
    </w:rPr>
  </w:style>
  <w:style w:type="paragraph" w:styleId="Cuprins3">
    <w:name w:val="toc 3"/>
    <w:basedOn w:val="Normal"/>
    <w:next w:val="Normal"/>
    <w:autoRedefine/>
    <w:uiPriority w:val="39"/>
    <w:unhideWhenUsed/>
    <w:rsid w:val="00C939A1"/>
    <w:pPr>
      <w:tabs>
        <w:tab w:val="right" w:leader="dot" w:pos="9068"/>
      </w:tabs>
      <w:ind w:left="480" w:right="-38"/>
    </w:pPr>
  </w:style>
  <w:style w:type="character" w:customStyle="1" w:styleId="Titlu4Caracter">
    <w:name w:val="Titlu 4 Caracter"/>
    <w:basedOn w:val="Fontdeparagrafimplicit"/>
    <w:link w:val="Titlu4"/>
    <w:uiPriority w:val="9"/>
    <w:rsid w:val="00957F6E"/>
    <w:rPr>
      <w:rFonts w:ascii="Cambria" w:eastAsia="Times New Roman" w:hAnsi="Cambria" w:cs="Times New Roman"/>
      <w:b/>
      <w:bCs/>
      <w:i/>
      <w:iCs/>
    </w:rPr>
  </w:style>
  <w:style w:type="character" w:customStyle="1" w:styleId="Titlu5Caracter">
    <w:name w:val="Titlu 5 Caracter"/>
    <w:basedOn w:val="Fontdeparagrafimplicit"/>
    <w:link w:val="Titlu5"/>
    <w:uiPriority w:val="9"/>
    <w:rsid w:val="00957F6E"/>
    <w:rPr>
      <w:rFonts w:ascii="Cambria" w:eastAsia="Times New Roman" w:hAnsi="Cambria" w:cs="Times New Roman"/>
      <w:b/>
      <w:bCs/>
      <w:color w:val="7F7F7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57F6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57F6E"/>
    <w:rPr>
      <w:rFonts w:ascii="Cambria" w:eastAsia="Times New Roman" w:hAnsi="Cambria" w:cs="Times New Roman"/>
      <w:i/>
      <w:iCs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57F6E"/>
    <w:rPr>
      <w:rFonts w:ascii="Cambria" w:eastAsia="Times New Roman" w:hAnsi="Cambria" w:cs="Times New Roman"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57F6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Legend">
    <w:name w:val="caption"/>
    <w:basedOn w:val="Normal"/>
    <w:next w:val="Normal"/>
    <w:uiPriority w:val="35"/>
    <w:semiHidden/>
    <w:unhideWhenUsed/>
    <w:rsid w:val="00406855"/>
    <w:rPr>
      <w:b/>
      <w:bCs/>
      <w:caps/>
      <w:sz w:val="16"/>
      <w:szCs w:val="18"/>
    </w:rPr>
  </w:style>
  <w:style w:type="paragraph" w:styleId="Titlu">
    <w:name w:val="Title"/>
    <w:basedOn w:val="Normal"/>
    <w:next w:val="Normal"/>
    <w:link w:val="TitluCaracter"/>
    <w:uiPriority w:val="10"/>
    <w:qFormat/>
    <w:rsid w:val="00957F6E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957F6E"/>
    <w:rPr>
      <w:rFonts w:ascii="Cambria" w:eastAsia="Times New Roman" w:hAnsi="Cambria" w:cs="Times New Roman"/>
      <w:spacing w:val="5"/>
      <w:sz w:val="52"/>
      <w:szCs w:val="5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57F6E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57F6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Robust">
    <w:name w:val="Strong"/>
    <w:uiPriority w:val="22"/>
    <w:qFormat/>
    <w:rsid w:val="00957F6E"/>
    <w:rPr>
      <w:b/>
      <w:bCs/>
    </w:rPr>
  </w:style>
  <w:style w:type="character" w:styleId="Accentuat">
    <w:name w:val="Emphasis"/>
    <w:uiPriority w:val="20"/>
    <w:qFormat/>
    <w:rsid w:val="00957F6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rspaiere">
    <w:name w:val="No Spacing"/>
    <w:aliases w:val="Text Tabel"/>
    <w:basedOn w:val="Normal"/>
    <w:link w:val="FrspaiereCaracter"/>
    <w:uiPriority w:val="1"/>
    <w:qFormat/>
    <w:rsid w:val="00957F6E"/>
    <w:pPr>
      <w:spacing w:after="0" w:line="240" w:lineRule="auto"/>
    </w:pPr>
  </w:style>
  <w:style w:type="paragraph" w:styleId="Citat">
    <w:name w:val="Quote"/>
    <w:basedOn w:val="Normal"/>
    <w:next w:val="Normal"/>
    <w:link w:val="CitatCaracter"/>
    <w:uiPriority w:val="29"/>
    <w:qFormat/>
    <w:rsid w:val="00957F6E"/>
    <w:pPr>
      <w:spacing w:before="200" w:after="0"/>
      <w:ind w:left="360" w:right="360"/>
    </w:pPr>
    <w:rPr>
      <w:i/>
      <w:iCs/>
    </w:rPr>
  </w:style>
  <w:style w:type="character" w:customStyle="1" w:styleId="CitatCaracter">
    <w:name w:val="Citat Caracter"/>
    <w:basedOn w:val="Fontdeparagrafimplicit"/>
    <w:link w:val="Citat"/>
    <w:uiPriority w:val="29"/>
    <w:rsid w:val="00957F6E"/>
    <w:rPr>
      <w:i/>
      <w:iCs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57F6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57F6E"/>
    <w:rPr>
      <w:b/>
      <w:bCs/>
      <w:i/>
      <w:iCs/>
    </w:rPr>
  </w:style>
  <w:style w:type="character" w:styleId="Accentuaresubtil">
    <w:name w:val="Subtle Emphasis"/>
    <w:uiPriority w:val="19"/>
    <w:qFormat/>
    <w:rsid w:val="00957F6E"/>
    <w:rPr>
      <w:i/>
      <w:iCs/>
    </w:rPr>
  </w:style>
  <w:style w:type="character" w:styleId="Accentuareintens">
    <w:name w:val="Intense Emphasis"/>
    <w:uiPriority w:val="21"/>
    <w:qFormat/>
    <w:rsid w:val="00957F6E"/>
    <w:rPr>
      <w:b/>
      <w:bCs/>
    </w:rPr>
  </w:style>
  <w:style w:type="character" w:styleId="Referiresubtil">
    <w:name w:val="Subtle Reference"/>
    <w:uiPriority w:val="31"/>
    <w:qFormat/>
    <w:rsid w:val="00957F6E"/>
    <w:rPr>
      <w:smallCaps/>
    </w:rPr>
  </w:style>
  <w:style w:type="character" w:styleId="Referireintens">
    <w:name w:val="Intense Reference"/>
    <w:uiPriority w:val="32"/>
    <w:qFormat/>
    <w:rsid w:val="00957F6E"/>
    <w:rPr>
      <w:smallCaps/>
      <w:spacing w:val="5"/>
      <w:u w:val="single"/>
    </w:rPr>
  </w:style>
  <w:style w:type="character" w:styleId="Titlulcrii">
    <w:name w:val="Book Title"/>
    <w:uiPriority w:val="33"/>
    <w:qFormat/>
    <w:rsid w:val="00957F6E"/>
    <w:rPr>
      <w:i/>
      <w:iCs/>
      <w:smallCaps/>
      <w:spacing w:val="5"/>
    </w:rPr>
  </w:style>
  <w:style w:type="character" w:customStyle="1" w:styleId="FrspaiereCaracter">
    <w:name w:val="Fără spațiere Caracter"/>
    <w:aliases w:val="Text Tabel Caracter"/>
    <w:basedOn w:val="Fontdeparagrafimplicit"/>
    <w:link w:val="Frspaiere"/>
    <w:uiPriority w:val="1"/>
    <w:rsid w:val="00406855"/>
  </w:style>
  <w:style w:type="paragraph" w:styleId="Plandocument">
    <w:name w:val="Document Map"/>
    <w:basedOn w:val="Normal"/>
    <w:link w:val="PlandocumentCaracter"/>
    <w:uiPriority w:val="99"/>
    <w:semiHidden/>
    <w:unhideWhenUsed/>
    <w:rsid w:val="00F66E7F"/>
    <w:rPr>
      <w:rFonts w:ascii="Tahoma" w:hAnsi="Tahoma" w:cs="Tahoma"/>
      <w:sz w:val="16"/>
      <w:szCs w:val="16"/>
    </w:rPr>
  </w:style>
  <w:style w:type="character" w:customStyle="1" w:styleId="PlandocumentCaracter">
    <w:name w:val="Plan document Caracter"/>
    <w:basedOn w:val="Fontdeparagrafimplicit"/>
    <w:link w:val="Plandocument"/>
    <w:uiPriority w:val="99"/>
    <w:semiHidden/>
    <w:rsid w:val="00F66E7F"/>
    <w:rPr>
      <w:rFonts w:ascii="Tahoma" w:hAnsi="Tahoma" w:cs="Tahoma"/>
      <w:sz w:val="16"/>
      <w:szCs w:val="16"/>
      <w:lang w:val="en-US" w:eastAsia="en-US" w:bidi="en-US"/>
    </w:rPr>
  </w:style>
  <w:style w:type="paragraph" w:styleId="Cuprins4">
    <w:name w:val="toc 4"/>
    <w:basedOn w:val="Normal"/>
    <w:next w:val="Normal"/>
    <w:autoRedefine/>
    <w:uiPriority w:val="39"/>
    <w:unhideWhenUsed/>
    <w:rsid w:val="004C60DD"/>
    <w:pPr>
      <w:tabs>
        <w:tab w:val="right" w:leader="dot" w:pos="9071"/>
      </w:tabs>
      <w:ind w:left="660"/>
    </w:pPr>
  </w:style>
  <w:style w:type="paragraph" w:styleId="Revizuire">
    <w:name w:val="Revision"/>
    <w:hidden/>
    <w:uiPriority w:val="99"/>
    <w:semiHidden/>
    <w:rsid w:val="00266D38"/>
    <w:rPr>
      <w:sz w:val="22"/>
      <w:szCs w:val="22"/>
      <w:lang w:val="en-US" w:eastAsia="en-US" w:bidi="en-US"/>
    </w:rPr>
  </w:style>
  <w:style w:type="table" w:customStyle="1" w:styleId="LightShading-Accent12">
    <w:name w:val="Light Shading - Accent 12"/>
    <w:basedOn w:val="TabelNormal"/>
    <w:uiPriority w:val="60"/>
    <w:rsid w:val="00A4520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fault">
    <w:name w:val="Default"/>
    <w:rsid w:val="002446E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References Caracter,Numbered List Paragraph Caracter,Numbered Paragraph Caracter,Ha Caracter"/>
    <w:basedOn w:val="Fontdeparagrafimplicit"/>
    <w:link w:val="Listparagraf"/>
    <w:uiPriority w:val="34"/>
    <w:rsid w:val="002446ED"/>
    <w:rPr>
      <w:sz w:val="22"/>
      <w:szCs w:val="22"/>
      <w:lang w:val="en-US" w:eastAsia="en-US" w:bidi="en-US"/>
    </w:rPr>
  </w:style>
  <w:style w:type="table" w:customStyle="1" w:styleId="TableGrid1">
    <w:name w:val="Table Grid1"/>
    <w:basedOn w:val="TabelNormal"/>
    <w:next w:val="Tabelgril"/>
    <w:uiPriority w:val="59"/>
    <w:rsid w:val="006C4C22"/>
    <w:pPr>
      <w:jc w:val="both"/>
    </w:pPr>
    <w:rPr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366A5-26B6-405E-85F3-F58842F7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777</Words>
  <Characters>4507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COLEGIUL TEHNIC INFOEL</vt:lpstr>
      <vt:lpstr>COLEGIUL TEHNIC INFOEL</vt:lpstr>
    </vt:vector>
  </TitlesOfParts>
  <Company>IFB</Company>
  <LinksUpToDate>false</LinksUpToDate>
  <CharactersWithSpaces>5274</CharactersWithSpaces>
  <SharedDoc>false</SharedDoc>
  <HLinks>
    <vt:vector size="312" baseType="variant">
      <vt:variant>
        <vt:i4>2031668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_Toc236996946</vt:lpwstr>
      </vt:variant>
      <vt:variant>
        <vt:i4>2031668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_Toc236996945</vt:lpwstr>
      </vt:variant>
      <vt:variant>
        <vt:i4>2031668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_Toc236996944</vt:lpwstr>
      </vt:variant>
      <vt:variant>
        <vt:i4>2031668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_Toc236996943</vt:lpwstr>
      </vt:variant>
      <vt:variant>
        <vt:i4>2031668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_Toc236996942</vt:lpwstr>
      </vt:variant>
      <vt:variant>
        <vt:i4>2031668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_Toc236996941</vt:lpwstr>
      </vt:variant>
      <vt:variant>
        <vt:i4>2031668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_Toc236996940</vt:lpwstr>
      </vt:variant>
      <vt:variant>
        <vt:i4>1572916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_Toc236996939</vt:lpwstr>
      </vt:variant>
      <vt:variant>
        <vt:i4>1572916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_Toc236996938</vt:lpwstr>
      </vt:variant>
      <vt:variant>
        <vt:i4>1572916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_Toc236996937</vt:lpwstr>
      </vt:variant>
      <vt:variant>
        <vt:i4>1572916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_Toc236996936</vt:lpwstr>
      </vt:variant>
      <vt:variant>
        <vt:i4>1572916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_Toc236996935</vt:lpwstr>
      </vt:variant>
      <vt:variant>
        <vt:i4>1572916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_Toc236996934</vt:lpwstr>
      </vt:variant>
      <vt:variant>
        <vt:i4>1572916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_Toc236996933</vt:lpwstr>
      </vt:variant>
      <vt:variant>
        <vt:i4>1572916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_Toc236996932</vt:lpwstr>
      </vt:variant>
      <vt:variant>
        <vt:i4>1572916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_Toc236996931</vt:lpwstr>
      </vt:variant>
      <vt:variant>
        <vt:i4>1572916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_Toc236996930</vt:lpwstr>
      </vt:variant>
      <vt:variant>
        <vt:i4>1638452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_Toc236996929</vt:lpwstr>
      </vt:variant>
      <vt:variant>
        <vt:i4>1638452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_Toc236996928</vt:lpwstr>
      </vt:variant>
      <vt:variant>
        <vt:i4>1638452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_Toc236996927</vt:lpwstr>
      </vt:variant>
      <vt:variant>
        <vt:i4>1638452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_Toc236996926</vt:lpwstr>
      </vt:variant>
      <vt:variant>
        <vt:i4>1638452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_Toc236996925</vt:lpwstr>
      </vt:variant>
      <vt:variant>
        <vt:i4>1638452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_Toc236996924</vt:lpwstr>
      </vt:variant>
      <vt:variant>
        <vt:i4>1638452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_Toc236996923</vt:lpwstr>
      </vt:variant>
      <vt:variant>
        <vt:i4>1638452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_Toc236996922</vt:lpwstr>
      </vt:variant>
      <vt:variant>
        <vt:i4>1638452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_Toc236996921</vt:lpwstr>
      </vt:variant>
      <vt:variant>
        <vt:i4>1638452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_Toc236996920</vt:lpwstr>
      </vt:variant>
      <vt:variant>
        <vt:i4>1703988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_Toc236996919</vt:lpwstr>
      </vt:variant>
      <vt:variant>
        <vt:i4>1703988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_Toc236996918</vt:lpwstr>
      </vt:variant>
      <vt:variant>
        <vt:i4>1703988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_Toc236996917</vt:lpwstr>
      </vt:variant>
      <vt:variant>
        <vt:i4>1703988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_Toc236996916</vt:lpwstr>
      </vt:variant>
      <vt:variant>
        <vt:i4>1703988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_Toc236996915</vt:lpwstr>
      </vt:variant>
      <vt:variant>
        <vt:i4>1703988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_Toc236996914</vt:lpwstr>
      </vt:variant>
      <vt:variant>
        <vt:i4>1703988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_Toc236996913</vt:lpwstr>
      </vt:variant>
      <vt:variant>
        <vt:i4>1703988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_Toc236996912</vt:lpwstr>
      </vt:variant>
      <vt:variant>
        <vt:i4>1703988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_Toc236996911</vt:lpwstr>
      </vt:variant>
      <vt:variant>
        <vt:i4>1703988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_Toc236996910</vt:lpwstr>
      </vt:variant>
      <vt:variant>
        <vt:i4>1769524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_Toc236996909</vt:lpwstr>
      </vt:variant>
      <vt:variant>
        <vt:i4>1769524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_Toc236996908</vt:lpwstr>
      </vt:variant>
      <vt:variant>
        <vt:i4>1769524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_Toc236996907</vt:lpwstr>
      </vt:variant>
      <vt:variant>
        <vt:i4>1769524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_Toc236996906</vt:lpwstr>
      </vt:variant>
      <vt:variant>
        <vt:i4>1769524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_Toc236996905</vt:lpwstr>
      </vt:variant>
      <vt:variant>
        <vt:i4>1769524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_Toc236996904</vt:lpwstr>
      </vt:variant>
      <vt:variant>
        <vt:i4>1769524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_Toc236996903</vt:lpwstr>
      </vt:variant>
      <vt:variant>
        <vt:i4>1769524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_Toc236996902</vt:lpwstr>
      </vt:variant>
      <vt:variant>
        <vt:i4>1769524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_Toc236996901</vt:lpwstr>
      </vt:variant>
      <vt:variant>
        <vt:i4>1769524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_Toc236996900</vt:lpwstr>
      </vt:variant>
      <vt:variant>
        <vt:i4>1179701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_Toc236996899</vt:lpwstr>
      </vt:variant>
      <vt:variant>
        <vt:i4>1179701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_Toc236996898</vt:lpwstr>
      </vt:variant>
      <vt:variant>
        <vt:i4>1179701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_Toc236996897</vt:lpwstr>
      </vt:variant>
      <vt:variant>
        <vt:i4>1179701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_Toc236996896</vt:lpwstr>
      </vt:variant>
      <vt:variant>
        <vt:i4>1179701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_Toc236996895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COLEGIUL TEHNIC INFOEL</dc:title>
  <dc:creator>Roxana</dc:creator>
  <cp:lastModifiedBy>ADMIN</cp:lastModifiedBy>
  <cp:revision>3</cp:revision>
  <cp:lastPrinted>2022-10-12T08:46:00Z</cp:lastPrinted>
  <dcterms:created xsi:type="dcterms:W3CDTF">2022-10-12T20:12:00Z</dcterms:created>
  <dcterms:modified xsi:type="dcterms:W3CDTF">2022-10-12T20:19:00Z</dcterms:modified>
</cp:coreProperties>
</file>